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F8" w:rsidRPr="0068451D" w:rsidRDefault="00E73DF8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73DF8" w:rsidRPr="0068451D" w:rsidRDefault="00E73DF8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51.02.01</w:t>
      </w:r>
      <w:r>
        <w:rPr>
          <w:rFonts w:ascii="Times New Roman" w:hAnsi="Times New Roman" w:cs="Times New Roman"/>
          <w:sz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Народное художественное творчество (</w:t>
      </w:r>
      <w:r w:rsidR="00DB28AB">
        <w:rPr>
          <w:rFonts w:ascii="Times New Roman" w:hAnsi="Times New Roman" w:cs="Times New Roman"/>
          <w:sz w:val="28"/>
        </w:rPr>
        <w:t>по видам</w:t>
      </w:r>
      <w:r w:rsidRPr="00056FCF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28AB" w:rsidRDefault="00DB28AB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28AB" w:rsidRPr="0068451D" w:rsidRDefault="00DB28AB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820A04">
        <w:rPr>
          <w:rFonts w:ascii="Times New Roman" w:hAnsi="Times New Roman" w:cs="Times New Roman"/>
          <w:sz w:val="28"/>
          <w:szCs w:val="28"/>
        </w:rPr>
        <w:t>5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  <w:r w:rsidR="00DB28AB">
        <w:rPr>
          <w:rFonts w:ascii="Times New Roman" w:hAnsi="Times New Roman" w:cs="Times New Roman"/>
          <w:sz w:val="28"/>
          <w:szCs w:val="28"/>
        </w:rPr>
        <w:br w:type="page"/>
      </w:r>
    </w:p>
    <w:p w:rsidR="00E73DF8" w:rsidRPr="0068451D" w:rsidRDefault="00E73DF8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056FCF">
        <w:rPr>
          <w:rFonts w:ascii="Times New Roman" w:hAnsi="Times New Roman" w:cs="Times New Roman"/>
        </w:rPr>
        <w:t>51.02.01 Народное художественное тв</w:t>
      </w:r>
      <w:r w:rsidR="00DB28AB">
        <w:rPr>
          <w:rFonts w:ascii="Times New Roman" w:hAnsi="Times New Roman" w:cs="Times New Roman"/>
        </w:rPr>
        <w:t>орчество (по видам</w:t>
      </w:r>
      <w:r w:rsidRPr="00056FCF">
        <w:rPr>
          <w:rFonts w:ascii="Times New Roman" w:hAnsi="Times New Roman" w:cs="Times New Roman"/>
        </w:rPr>
        <w:t>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820A04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Протокол № </w:t>
      </w: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820A04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5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E73DF8" w:rsidRPr="0068451D" w:rsidRDefault="00E73DF8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E73DF8" w:rsidRDefault="00820A04" w:rsidP="0082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E73DF8"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46"/>
        <w:gridCol w:w="8901"/>
      </w:tblGrid>
      <w:tr w:rsidR="0048619E" w:rsidTr="0048619E">
        <w:trPr>
          <w:trHeight w:hRule="exact" w:val="1001"/>
        </w:trPr>
        <w:tc>
          <w:tcPr>
            <w:tcW w:w="846" w:type="dxa"/>
            <w:vAlign w:val="center"/>
          </w:tcPr>
          <w:p w:rsidR="0048619E" w:rsidRPr="003E356A" w:rsidRDefault="0048619E" w:rsidP="0048619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1" w:type="dxa"/>
            <w:vAlign w:val="center"/>
          </w:tcPr>
          <w:p w:rsidR="0048619E" w:rsidRPr="003E356A" w:rsidRDefault="006D3004" w:rsidP="003E356A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48619E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48619E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</w:tr>
      <w:tr w:rsidR="0048619E" w:rsidTr="0048619E">
        <w:trPr>
          <w:trHeight w:hRule="exact" w:val="851"/>
        </w:trPr>
        <w:tc>
          <w:tcPr>
            <w:tcW w:w="846" w:type="dxa"/>
            <w:vAlign w:val="center"/>
          </w:tcPr>
          <w:p w:rsidR="0048619E" w:rsidRPr="003E356A" w:rsidRDefault="0048619E" w:rsidP="0048619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1" w:type="dxa"/>
            <w:vAlign w:val="center"/>
          </w:tcPr>
          <w:p w:rsidR="0048619E" w:rsidRPr="003E356A" w:rsidRDefault="0048619E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</w:tr>
      <w:tr w:rsidR="0048619E" w:rsidTr="0048619E">
        <w:trPr>
          <w:trHeight w:hRule="exact" w:val="851"/>
        </w:trPr>
        <w:tc>
          <w:tcPr>
            <w:tcW w:w="846" w:type="dxa"/>
            <w:vAlign w:val="center"/>
          </w:tcPr>
          <w:p w:rsidR="0048619E" w:rsidRPr="003E356A" w:rsidRDefault="0048619E" w:rsidP="0048619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1" w:type="dxa"/>
            <w:vAlign w:val="center"/>
          </w:tcPr>
          <w:p w:rsidR="0048619E" w:rsidRPr="003E356A" w:rsidRDefault="0048619E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</w:tr>
      <w:tr w:rsidR="0048619E" w:rsidTr="0048619E">
        <w:trPr>
          <w:trHeight w:hRule="exact" w:val="851"/>
        </w:trPr>
        <w:tc>
          <w:tcPr>
            <w:tcW w:w="846" w:type="dxa"/>
            <w:vAlign w:val="center"/>
          </w:tcPr>
          <w:p w:rsidR="0048619E" w:rsidRPr="003E356A" w:rsidRDefault="0048619E" w:rsidP="0048619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1" w:type="dxa"/>
            <w:vAlign w:val="center"/>
          </w:tcPr>
          <w:p w:rsidR="0048619E" w:rsidRPr="003E356A" w:rsidRDefault="0048619E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</w:tr>
      <w:tr w:rsidR="0048619E" w:rsidTr="0048619E">
        <w:trPr>
          <w:trHeight w:hRule="exact" w:val="1447"/>
        </w:trPr>
        <w:tc>
          <w:tcPr>
            <w:tcW w:w="846" w:type="dxa"/>
            <w:vAlign w:val="center"/>
          </w:tcPr>
          <w:p w:rsidR="0048619E" w:rsidRPr="003E356A" w:rsidRDefault="0048619E" w:rsidP="0048619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1" w:type="dxa"/>
            <w:vAlign w:val="center"/>
          </w:tcPr>
          <w:p w:rsidR="0048619E" w:rsidRPr="003E356A" w:rsidRDefault="0048619E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0A04">
              <w:rPr>
                <w:rFonts w:ascii="Times New Roman" w:hAnsi="Times New Roman" w:cs="Times New Roman"/>
                <w:sz w:val="28"/>
                <w:szCs w:val="28"/>
              </w:rPr>
              <w:t>Приложение «Оценочные материалы (фонд оценочных средств) для текущего (в том числе рубежного) контроля успеваемости и промежуточной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аттестации по ОУП.05 Химия</w:t>
            </w:r>
            <w:r w:rsidRPr="00820A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D3004" w:rsidRDefault="006D3004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3542DF" w:rsidRDefault="006D3004" w:rsidP="006D3004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E73DF8"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="00E73DF8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E73DF8"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="00E73DF8"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="00E73DF8"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FC4697">
        <w:rPr>
          <w:rFonts w:ascii="Times New Roman" w:hAnsi="Times New Roman" w:cs="Times New Roman"/>
          <w:b/>
          <w:color w:val="auto"/>
          <w:sz w:val="28"/>
          <w:szCs w:val="28"/>
        </w:rPr>
        <w:t>ОУП.05</w:t>
      </w:r>
      <w:r w:rsidR="00E73DF8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E73DF8" w:rsidRPr="00C1635E" w:rsidRDefault="00E73DF8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E73DF8" w:rsidRPr="00121A41" w:rsidRDefault="00E73DF8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056FCF">
        <w:rPr>
          <w:rFonts w:ascii="Times New Roman" w:hAnsi="Times New Roman" w:cs="Times New Roman"/>
          <w:sz w:val="28"/>
        </w:rPr>
        <w:t>51.02.01</w:t>
      </w:r>
      <w:r>
        <w:rPr>
          <w:rFonts w:ascii="Times New Roman" w:hAnsi="Times New Roman" w:cs="Times New Roman"/>
          <w:sz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Народное художественное творчество (</w:t>
      </w:r>
      <w:r w:rsidR="00DB28AB">
        <w:rPr>
          <w:rFonts w:ascii="Times New Roman" w:hAnsi="Times New Roman" w:cs="Times New Roman"/>
          <w:sz w:val="28"/>
        </w:rPr>
        <w:t>по видам</w:t>
      </w:r>
      <w:r w:rsidRPr="00056FCF">
        <w:rPr>
          <w:rFonts w:ascii="Times New Roman" w:hAnsi="Times New Roman" w:cs="Times New Roman"/>
          <w:sz w:val="28"/>
        </w:rPr>
        <w:t>)</w:t>
      </w:r>
    </w:p>
    <w:p w:rsidR="00E73DF8" w:rsidRPr="001A5AA3" w:rsidRDefault="00E73DF8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1A5AA3" w:rsidRDefault="00E73DF8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E73DF8" w:rsidRPr="001A5AA3" w:rsidRDefault="00E73DF8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E73DF8" w:rsidRPr="003264CE" w:rsidRDefault="00E73DF8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="00FC4697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E73DF8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E73DF8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E73DF8" w:rsidRPr="003264CE" w:rsidRDefault="00E73DF8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E73DF8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3DF8" w:rsidRPr="00176C22" w:rsidRDefault="00E73DF8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E73DF8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E73DF8" w:rsidRPr="00176C22" w:rsidRDefault="00E73DF8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E73DF8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3DF8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D52051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E73DF8" w:rsidRPr="00801B47" w:rsidRDefault="00E73DF8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E73DF8" w:rsidRPr="00801B47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E73DF8" w:rsidRDefault="00E73DF8" w:rsidP="00D52051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E73DF8" w:rsidRPr="00801B47" w:rsidRDefault="00E73DF8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E73DF8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E73DF8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E73DF8" w:rsidRPr="00801B47" w:rsidRDefault="00E73DF8" w:rsidP="00801B47">
            <w:pPr>
              <w:pStyle w:val="26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73DF8" w:rsidRPr="00801B47" w:rsidRDefault="00E73DF8" w:rsidP="00D52051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73DF8" w:rsidRPr="00801B47" w:rsidRDefault="00E73DF8" w:rsidP="00D52051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73DF8" w:rsidRPr="00801B47" w:rsidRDefault="00E73DF8" w:rsidP="00D52051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E73DF8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E73DF8" w:rsidRPr="00176C22" w:rsidRDefault="00E73DF8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73DF8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73DF8" w:rsidRPr="00176C22" w:rsidRDefault="00E73DF8" w:rsidP="00D52051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A030F0" w:rsidRDefault="00E73DF8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73DF8" w:rsidRPr="00176C22" w:rsidRDefault="00E73DF8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E73DF8" w:rsidRPr="00176C22" w:rsidRDefault="00E73DF8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176C22" w:rsidRDefault="00E73DF8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73DF8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E73DF8" w:rsidRPr="0068451D" w:rsidRDefault="00E73DF8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E73DF8" w:rsidRPr="0068451D" w:rsidRDefault="00E73DF8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E73DF8" w:rsidRDefault="00E73DF8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E73DF8" w:rsidRPr="0068451D" w:rsidRDefault="00E73DF8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E73DF8" w:rsidRPr="0068451D" w:rsidRDefault="00E73DF8" w:rsidP="00D52051">
      <w:pPr>
        <w:widowControl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73DF8" w:rsidRPr="0068451D" w:rsidRDefault="00E73DF8" w:rsidP="00D52051">
      <w:pPr>
        <w:widowControl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E73DF8" w:rsidRPr="0068451D" w:rsidRDefault="00E73DF8" w:rsidP="00D52051">
      <w:pPr>
        <w:widowControl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E73DF8" w:rsidRPr="0068451D" w:rsidRDefault="00E73DF8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E73DF8" w:rsidRPr="0068451D" w:rsidRDefault="00E73DF8" w:rsidP="00D5205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E73DF8" w:rsidRPr="0068451D" w:rsidRDefault="00E73DF8" w:rsidP="00D52051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73DF8" w:rsidRPr="0068451D" w:rsidRDefault="00E73DF8" w:rsidP="00D52051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E73DF8" w:rsidRPr="0068451D" w:rsidRDefault="00E73DF8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E73DF8" w:rsidRPr="0068451D" w:rsidRDefault="00E73DF8" w:rsidP="00D52051">
      <w:pPr>
        <w:widowControl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73DF8" w:rsidRPr="0068451D" w:rsidRDefault="00E73DF8" w:rsidP="00D52051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E73DF8" w:rsidRPr="0068451D" w:rsidRDefault="00E73DF8" w:rsidP="00D52051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73DF8" w:rsidRPr="0068451D" w:rsidRDefault="00E73DF8" w:rsidP="00D52051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E73DF8" w:rsidRPr="0068451D" w:rsidRDefault="00E73DF8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E73DF8" w:rsidRPr="0068451D" w:rsidRDefault="00E73DF8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E73DF8" w:rsidRPr="0068451D" w:rsidRDefault="00E73DF8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E73DF8" w:rsidRPr="0068451D" w:rsidRDefault="00E73DF8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E73DF8" w:rsidRPr="0068451D" w:rsidRDefault="00E73DF8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E73DF8" w:rsidRPr="0068451D" w:rsidRDefault="00E73DF8" w:rsidP="00D52051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E73DF8" w:rsidRPr="0068451D" w:rsidRDefault="00E73DF8" w:rsidP="00D52051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E73DF8" w:rsidRPr="0068451D" w:rsidRDefault="00E73DF8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E73DF8" w:rsidRPr="0068451D" w:rsidRDefault="00E73DF8" w:rsidP="00D52051">
      <w:pPr>
        <w:widowControl/>
        <w:numPr>
          <w:ilvl w:val="1"/>
          <w:numId w:val="21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E73DF8" w:rsidRPr="0068451D" w:rsidRDefault="00E73DF8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E73DF8" w:rsidRPr="0068451D" w:rsidRDefault="00E73DF8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73DF8" w:rsidRPr="0068451D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E73DF8" w:rsidRPr="001A4DC6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E73DF8" w:rsidRPr="001A4DC6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E73DF8" w:rsidRPr="001A4DC6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E73DF8" w:rsidRPr="001A4DC6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E73DF8" w:rsidRPr="00176C22" w:rsidRDefault="006D3004" w:rsidP="006D30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auto"/>
        </w:rPr>
        <w:br w:type="page"/>
      </w:r>
      <w:r w:rsidR="00E73DF8"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73DF8" w:rsidRPr="00176C22" w:rsidRDefault="00E73DF8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73DF8" w:rsidRPr="00176C22" w:rsidRDefault="00E73DF8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E73DF8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176C22" w:rsidRDefault="00E73DF8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73DF8" w:rsidRPr="00176C22" w:rsidRDefault="00E73DF8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73DF8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73DF8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73DF8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73DF8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73DF8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E73DF8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73DF8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3DF8" w:rsidRPr="00176C22" w:rsidRDefault="00E73DF8" w:rsidP="000C395D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3DF8" w:rsidRPr="00951116" w:rsidRDefault="00E73DF8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0C395D">
            <w:pPr>
              <w:pStyle w:val="1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E73DF8" w:rsidRPr="00176C22" w:rsidRDefault="00E73DF8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E73DF8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E73DF8" w:rsidRDefault="00E73DF8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E73DF8" w:rsidRDefault="00E73DF8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E73DF8" w:rsidRPr="00176C22" w:rsidTr="000C395D">
        <w:trPr>
          <w:trHeight w:val="20"/>
        </w:trPr>
        <w:tc>
          <w:tcPr>
            <w:tcW w:w="713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E73DF8" w:rsidRPr="00176C22" w:rsidTr="000C395D">
        <w:trPr>
          <w:trHeight w:val="20"/>
        </w:trPr>
        <w:tc>
          <w:tcPr>
            <w:tcW w:w="5000" w:type="pct"/>
            <w:gridSpan w:val="6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E73DF8" w:rsidRPr="00176C22" w:rsidTr="000C395D">
        <w:trPr>
          <w:trHeight w:val="20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B41714" w:rsidRDefault="00E73DF8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5E6697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8000A6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98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C82869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E73DF8" w:rsidRPr="00C82869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E73DF8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84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25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3B13D6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73DF8" w:rsidRPr="003B13D6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4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73DF8" w:rsidRPr="0068451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C5403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8000A6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C5403E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3DF8" w:rsidRPr="00176C22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8000A6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040A9D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E73DF8" w:rsidRPr="0068451D" w:rsidRDefault="00E73DF8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8000A6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E73DF8" w:rsidRPr="00B41714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E73DF8" w:rsidRPr="00B41714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C5403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3998" w:type="pct"/>
            <w:gridSpan w:val="3"/>
          </w:tcPr>
          <w:p w:rsidR="00E73DF8" w:rsidRPr="00C1635E" w:rsidRDefault="00E73DF8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E73DF8" w:rsidRPr="00176C22" w:rsidRDefault="00E73DF8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5853EC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73DF8" w:rsidRPr="005853EC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E73DF8" w:rsidRPr="00176C22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E73DF8" w:rsidRPr="000C395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E73DF8" w:rsidRPr="00C8737A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E73DF8" w:rsidRPr="00C8737A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E73DF8" w:rsidRPr="00176C22" w:rsidRDefault="00E73DF8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F25EC1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E73DF8" w:rsidRPr="00C1635E" w:rsidRDefault="00E73DF8" w:rsidP="000C395D">
            <w:pPr>
              <w:pStyle w:val="26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F25EC1" w:rsidRDefault="00E73DF8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73DF8" w:rsidRPr="00176C22" w:rsidRDefault="00E73DF8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3998" w:type="pct"/>
            <w:gridSpan w:val="3"/>
          </w:tcPr>
          <w:p w:rsidR="00E73DF8" w:rsidRPr="00C1635E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D52051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D52051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73DF8" w:rsidRPr="0079373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E630B7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Default="00E73DF8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E73DF8" w:rsidRPr="00B8450F" w:rsidRDefault="00E73DF8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E73DF8" w:rsidRDefault="00E73DF8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E73DF8" w:rsidRPr="006D649A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3DF8" w:rsidRPr="00176C22" w:rsidRDefault="00E73DF8" w:rsidP="00410F0E">
      <w:pPr>
        <w:pStyle w:val="11"/>
        <w:spacing w:after="0" w:line="240" w:lineRule="auto"/>
        <w:jc w:val="both"/>
        <w:rPr>
          <w:rFonts w:ascii="Times New Roman" w:hAnsi="Times New Roman" w:cs="Times New Roman"/>
        </w:rPr>
        <w:sectPr w:rsidR="00E73DF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E73DF8" w:rsidRPr="009D4655" w:rsidRDefault="00E73DF8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E73DF8" w:rsidRPr="009D4655" w:rsidRDefault="00E73DF8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E73DF8" w:rsidRPr="009D4655" w:rsidRDefault="00E73DF8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6D3004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</w:pPr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1. 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1" w:history="1">
        <w:r w:rsidRPr="006D3004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https://www.iprbookshop.ru/121306.html</w:t>
        </w:r>
      </w:hyperlink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</w:pPr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2. 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12" w:history="1">
        <w:r w:rsidRPr="006D3004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https://www.iprbookshop.ru/104644.html</w:t>
        </w:r>
      </w:hyperlink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   </w:t>
      </w:r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6D3004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6D3004" w:rsidRPr="006D3004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</w:pPr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1. Химия [Электронный ресурс]: учебное пособие/ А.Г. Кривнева [и др.].— Электрон. текстовые данные.— Воронеж: Воронежский государственный технический университет, ЭБС АСВ, 2022.— 131 c.— Режим доступа: </w:t>
      </w:r>
      <w:hyperlink r:id="rId13" w:history="1">
        <w:r w:rsidRPr="006D3004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https://ipr-smart.ru/127256</w:t>
        </w:r>
      </w:hyperlink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</w:p>
    <w:p w:rsidR="00E73DF8" w:rsidRPr="009D4655" w:rsidRDefault="006D3004" w:rsidP="006D3004">
      <w:pPr>
        <w:widowControl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6D300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</w:rPr>
        <w:t xml:space="preserve">2. Вострикова Г.Ю. Химия [Электронный ресурс]: учебное пособие/ Вострикова Г.Ю.— Электрон. текстовые данные.— М.: Ай Пи Ар Медиа, 2021.— 124 c.— Режим доступа: </w:t>
      </w:r>
      <w:hyperlink r:id="rId14" w:history="1">
        <w:r w:rsidRPr="006D3004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https://ipr-smart.ru/108354</w:t>
        </w:r>
      </w:hyperlink>
    </w:p>
    <w:p w:rsidR="006D3004" w:rsidRDefault="006D3004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E73DF8" w:rsidRPr="009D4655" w:rsidRDefault="00E73DF8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E73DF8" w:rsidRPr="009D4655" w:rsidRDefault="00E73DF8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73DF8" w:rsidRPr="0017722B" w:rsidRDefault="006D3004" w:rsidP="006D3004">
      <w:pPr>
        <w:pStyle w:val="1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Start w:id="1" w:name="_GoBack"/>
      <w:r w:rsidR="00E73DF8"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  <w:bookmarkEnd w:id="1"/>
    </w:p>
    <w:p w:rsidR="00E73DF8" w:rsidRPr="0017722B" w:rsidRDefault="00E73DF8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E73DF8" w:rsidRPr="0017722B" w:rsidRDefault="00E73DF8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E73DF8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A10FA5" w:rsidRDefault="00E73DF8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A10FA5" w:rsidRDefault="00E73DF8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A10FA5" w:rsidRDefault="00E73DF8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E73DF8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A10FA5" w:rsidRDefault="00E73DF8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A10FA5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E73DF8" w:rsidRPr="00A10FA5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E73DF8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DF8" w:rsidRPr="00A10FA5" w:rsidRDefault="00E73DF8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A10FA5" w:rsidRDefault="00E73DF8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E73DF8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E73DF8" w:rsidRPr="00A10FA5" w:rsidRDefault="00E73DF8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E73DF8" w:rsidRPr="00A10FA5" w:rsidRDefault="00E73DF8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E73DF8" w:rsidRPr="00A10FA5" w:rsidRDefault="00E73DF8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E73DF8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A10FA5" w:rsidRDefault="00E73DF8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A10FA5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E73DF8" w:rsidRPr="00A10FA5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D11235" w:rsidRDefault="00E73DF8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3DF8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A10FA5" w:rsidRDefault="00E73DF8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E73DF8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E73DF8" w:rsidRDefault="00E73DF8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E73DF8" w:rsidRPr="00A10FA5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D11235" w:rsidRDefault="00E73DF8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3DF8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A10FA5" w:rsidRDefault="00E73DF8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E73DF8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E73DF8" w:rsidRPr="00A10FA5" w:rsidRDefault="00E73DF8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F8" w:rsidRPr="00D11235" w:rsidRDefault="00E73DF8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E73DF8" w:rsidRDefault="00E73DF8">
      <w:pPr>
        <w:rPr>
          <w:rFonts w:ascii="Times New Roman" w:hAnsi="Times New Roman" w:cs="Times New Roman"/>
        </w:rPr>
      </w:pPr>
    </w:p>
    <w:p w:rsidR="0027570C" w:rsidRDefault="0027570C" w:rsidP="0027570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Pr="0027570C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</w:p>
    <w:p w:rsidR="00E73DF8" w:rsidRPr="0027570C" w:rsidRDefault="0027570C" w:rsidP="0027570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7570C">
        <w:rPr>
          <w:rFonts w:ascii="Times New Roman" w:hAnsi="Times New Roman" w:cs="Times New Roman"/>
          <w:b/>
          <w:i/>
          <w:sz w:val="28"/>
          <w:szCs w:val="28"/>
        </w:rPr>
        <w:t xml:space="preserve"> к рабочей программе</w:t>
      </w:r>
    </w:p>
    <w:p w:rsidR="00E73DF8" w:rsidRPr="0027570C" w:rsidRDefault="00E73DF8" w:rsidP="0027570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4304A4" w:rsidRDefault="004304A4">
      <w:pPr>
        <w:rPr>
          <w:rFonts w:ascii="Times New Roman" w:hAnsi="Times New Roman" w:cs="Times New Roman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«ХИМИЯ»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304A4" w:rsidRDefault="004304A4" w:rsidP="004304A4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 51.02.01 Народное художественное творчество</w:t>
      </w:r>
    </w:p>
    <w:p w:rsidR="004304A4" w:rsidRDefault="004304A4" w:rsidP="004304A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 видам)</w:t>
      </w:r>
    </w:p>
    <w:p w:rsidR="008B109C" w:rsidRPr="008B109C" w:rsidRDefault="004304A4" w:rsidP="008B109C">
      <w:pPr>
        <w:tabs>
          <w:tab w:val="right" w:pos="9355"/>
        </w:tabs>
        <w:spacing w:after="12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B109C" w:rsidRPr="008B109C">
        <w:rPr>
          <w:rFonts w:ascii="Times New Roman" w:eastAsia="Times New Roman" w:hAnsi="Times New Roman" w:cs="Times New Roman"/>
          <w:b/>
          <w:color w:val="auto"/>
        </w:rPr>
        <w:t>1. Паспорт фонда оценочных средств (ФОС)</w:t>
      </w:r>
    </w:p>
    <w:p w:rsidR="008B109C" w:rsidRPr="008B109C" w:rsidRDefault="008B109C" w:rsidP="008B109C">
      <w:pPr>
        <w:tabs>
          <w:tab w:val="left" w:pos="0"/>
          <w:tab w:val="left" w:pos="426"/>
        </w:tabs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spacing w:val="-2"/>
        </w:rPr>
      </w:pPr>
    </w:p>
    <w:p w:rsidR="008B109C" w:rsidRPr="008B109C" w:rsidRDefault="008B109C" w:rsidP="008B109C">
      <w:pPr>
        <w:tabs>
          <w:tab w:val="left" w:pos="0"/>
          <w:tab w:val="left" w:pos="426"/>
        </w:tabs>
        <w:jc w:val="both"/>
        <w:outlineLvl w:val="1"/>
        <w:rPr>
          <w:rFonts w:ascii="Times New Roman" w:eastAsia="Times New Roman" w:hAnsi="Times New Roman" w:cs="Times New Roman"/>
          <w:iCs/>
          <w:color w:val="auto"/>
        </w:rPr>
      </w:pPr>
      <w:r w:rsidRPr="008B109C">
        <w:rPr>
          <w:rFonts w:ascii="Times New Roman" w:eastAsia="Times New Roman" w:hAnsi="Times New Roman" w:cs="Times New Roman"/>
          <w:b/>
          <w:bCs/>
          <w:iCs/>
          <w:color w:val="auto"/>
          <w:spacing w:val="-2"/>
        </w:rPr>
        <w:t>1.1 Область</w:t>
      </w:r>
      <w:r w:rsidRPr="008B109C">
        <w:rPr>
          <w:rFonts w:ascii="Times New Roman" w:eastAsia="Times New Roman" w:hAnsi="Times New Roman" w:cs="Times New Roman"/>
          <w:b/>
          <w:bCs/>
          <w:iCs/>
          <w:color w:val="auto"/>
        </w:rPr>
        <w:t xml:space="preserve"> </w:t>
      </w:r>
      <w:r w:rsidRPr="008B109C">
        <w:rPr>
          <w:rFonts w:ascii="Times New Roman" w:eastAsia="Times New Roman" w:hAnsi="Times New Roman" w:cs="Times New Roman"/>
          <w:b/>
          <w:bCs/>
          <w:iCs/>
          <w:color w:val="auto"/>
          <w:spacing w:val="-1"/>
        </w:rPr>
        <w:t>применения</w:t>
      </w:r>
    </w:p>
    <w:p w:rsidR="008B109C" w:rsidRPr="008B109C" w:rsidRDefault="008B109C" w:rsidP="008B109C">
      <w:pPr>
        <w:widowControl/>
        <w:spacing w:after="120" w:line="24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Фонд оценочных средств предназначен для контроля и оценки результатов освоения дисциплины «</w:t>
      </w:r>
      <w:r w:rsidRPr="008B109C">
        <w:rPr>
          <w:rFonts w:ascii="Times New Roman" w:eastAsia="Times New Roman" w:hAnsi="Times New Roman" w:cs="Times New Roman"/>
          <w:bCs/>
          <w:iCs/>
          <w:color w:val="auto"/>
        </w:rPr>
        <w:t>Химия</w:t>
      </w:r>
      <w:r w:rsidRPr="008B109C">
        <w:rPr>
          <w:rFonts w:ascii="Times New Roman" w:eastAsia="Times New Roman" w:hAnsi="Times New Roman" w:cs="Times New Roman"/>
          <w:color w:val="auto"/>
        </w:rPr>
        <w:t>» в рамках  программы подготовки специалистов среднего звена по специальности среднего профессионального образования: 51.02.01 Народное художественное творчество (по видам).</w:t>
      </w:r>
    </w:p>
    <w:p w:rsidR="008B109C" w:rsidRPr="008B109C" w:rsidRDefault="008B109C" w:rsidP="008B109C">
      <w:pPr>
        <w:widowControl/>
        <w:spacing w:after="120" w:line="240" w:lineRule="atLeast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в части реализации  федерального государственного образовательного стандарта среднего общего образования.</w:t>
      </w:r>
    </w:p>
    <w:p w:rsidR="008B109C" w:rsidRPr="008B109C" w:rsidRDefault="008B109C" w:rsidP="008B109C">
      <w:pPr>
        <w:tabs>
          <w:tab w:val="left" w:pos="-31680"/>
          <w:tab w:val="left" w:pos="2127"/>
        </w:tabs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  <w:r w:rsidRPr="008B109C">
        <w:rPr>
          <w:rFonts w:ascii="Times New Roman" w:eastAsia="Times New Roman" w:hAnsi="Times New Roman" w:cs="Times New Roman"/>
          <w:iCs/>
          <w:color w:val="auto"/>
        </w:rPr>
        <w:t>Ф</w:t>
      </w:r>
      <w:r w:rsidRPr="008B109C">
        <w:rPr>
          <w:rFonts w:ascii="Times New Roman" w:eastAsia="Times New Roman" w:hAnsi="Times New Roman" w:cs="Times New Roman"/>
          <w:color w:val="auto"/>
          <w:spacing w:val="-1"/>
        </w:rPr>
        <w:t>ОС включает комплекты оценочных средств для проведения текущего (в том числе рубежного) контроля и промежуточной аттестации</w:t>
      </w:r>
      <w:r w:rsidRPr="008B109C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.</w:t>
      </w:r>
    </w:p>
    <w:p w:rsidR="008B109C" w:rsidRPr="008B109C" w:rsidRDefault="008B109C" w:rsidP="008B109C">
      <w:pPr>
        <w:tabs>
          <w:tab w:val="left" w:pos="2127"/>
        </w:tabs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ФОС разработан в соответствии с:</w:t>
      </w:r>
    </w:p>
    <w:p w:rsidR="008B109C" w:rsidRPr="008B109C" w:rsidRDefault="008B109C" w:rsidP="008B109C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ab/>
        <w:t>– Федеральным государственным образовательным стандартом среднего</w:t>
      </w:r>
    </w:p>
    <w:p w:rsidR="008B109C" w:rsidRPr="008B109C" w:rsidRDefault="008B109C" w:rsidP="008B109C">
      <w:pPr>
        <w:tabs>
          <w:tab w:val="left" w:pos="212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общего образования, утвержденным </w:t>
      </w:r>
      <w:bookmarkStart w:id="2" w:name="P35"/>
      <w:bookmarkEnd w:id="2"/>
      <w:r w:rsidRPr="008B109C">
        <w:rPr>
          <w:rFonts w:ascii="Times New Roman" w:eastAsia="Times New Roman" w:hAnsi="Times New Roman" w:cs="Times New Roman"/>
          <w:color w:val="auto"/>
        </w:rPr>
        <w:t>приказом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8B109C" w:rsidRPr="008B109C" w:rsidRDefault="008B109C" w:rsidP="008B109C">
      <w:pPr>
        <w:widowControl/>
        <w:spacing w:after="120" w:line="24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– Федеральным государственным образовательным стандартом СПО по специальности 51.02.01 Народное художественное творчество (по видам).</w:t>
      </w:r>
    </w:p>
    <w:p w:rsidR="008B109C" w:rsidRPr="008B109C" w:rsidRDefault="008B109C" w:rsidP="008B109C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iCs/>
          <w:color w:val="auto"/>
        </w:rPr>
      </w:pPr>
      <w:r w:rsidRPr="008B109C">
        <w:rPr>
          <w:rFonts w:ascii="Times New Roman" w:eastAsia="Times New Roman" w:hAnsi="Times New Roman" w:cs="Times New Roman"/>
          <w:spacing w:val="-2"/>
        </w:rPr>
        <w:t>– 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Рабочей программой учебной дисциплины </w:t>
      </w:r>
      <w:r w:rsidRPr="008B109C">
        <w:rPr>
          <w:rFonts w:ascii="Times New Roman" w:eastAsia="Times New Roman" w:hAnsi="Times New Roman" w:cs="Times New Roman"/>
          <w:bCs/>
          <w:iCs/>
          <w:color w:val="auto"/>
        </w:rPr>
        <w:t>химия;</w:t>
      </w:r>
    </w:p>
    <w:p w:rsidR="008B109C" w:rsidRPr="008B109C" w:rsidRDefault="008B109C" w:rsidP="008B109C">
      <w:pPr>
        <w:tabs>
          <w:tab w:val="left" w:pos="2127"/>
        </w:tabs>
        <w:jc w:val="both"/>
        <w:rPr>
          <w:rFonts w:ascii="Times New Roman" w:eastAsia="Times New Roman" w:hAnsi="Times New Roman" w:cs="Times New Roman"/>
          <w:bCs/>
          <w:iCs/>
          <w:color w:val="auto"/>
        </w:rPr>
      </w:pPr>
      <w:r w:rsidRPr="008B109C">
        <w:rPr>
          <w:rFonts w:ascii="Times New Roman" w:eastAsia="Times New Roman" w:hAnsi="Times New Roman" w:cs="Times New Roman"/>
          <w:bCs/>
          <w:iCs/>
          <w:color w:val="auto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8B109C" w:rsidRPr="008B109C" w:rsidRDefault="008B109C" w:rsidP="008B109C">
      <w:pPr>
        <w:tabs>
          <w:tab w:val="left" w:pos="2127"/>
        </w:tabs>
        <w:jc w:val="both"/>
        <w:rPr>
          <w:rFonts w:ascii="Times New Roman" w:eastAsia="Times New Roman" w:hAnsi="Times New Roman" w:cs="Times New Roman"/>
          <w:spacing w:val="-2"/>
        </w:rPr>
      </w:pPr>
      <w:r w:rsidRPr="008B109C">
        <w:rPr>
          <w:rFonts w:ascii="Times New Roman" w:eastAsia="Times New Roman" w:hAnsi="Times New Roman" w:cs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8B109C" w:rsidRPr="008B109C" w:rsidRDefault="008B109C" w:rsidP="008B109C">
      <w:pPr>
        <w:tabs>
          <w:tab w:val="left" w:pos="-31680"/>
        </w:tabs>
        <w:jc w:val="both"/>
        <w:rPr>
          <w:rFonts w:ascii="Times New Roman" w:eastAsia="Times New Roman" w:hAnsi="Times New Roman" w:cs="Times New Roman"/>
          <w:b/>
          <w:bCs/>
          <w:color w:val="auto"/>
          <w:spacing w:val="1"/>
        </w:rPr>
      </w:pPr>
    </w:p>
    <w:p w:rsidR="008B109C" w:rsidRPr="008B109C" w:rsidRDefault="008B109C" w:rsidP="008B109C">
      <w:pPr>
        <w:tabs>
          <w:tab w:val="left" w:pos="-31680"/>
        </w:tabs>
        <w:jc w:val="both"/>
        <w:rPr>
          <w:rFonts w:ascii="Times New Roman" w:eastAsia="Times New Roman" w:hAnsi="Times New Roman" w:cs="Times New Roman"/>
          <w:b/>
          <w:bCs/>
          <w:color w:val="auto"/>
          <w:spacing w:val="1"/>
        </w:rPr>
      </w:pPr>
    </w:p>
    <w:p w:rsidR="008B109C" w:rsidRPr="008B109C" w:rsidRDefault="008B109C" w:rsidP="008B109C">
      <w:pPr>
        <w:tabs>
          <w:tab w:val="left" w:pos="-31680"/>
        </w:tabs>
        <w:jc w:val="both"/>
        <w:rPr>
          <w:rFonts w:ascii="Times New Roman" w:eastAsia="Times New Roman" w:hAnsi="Times New Roman" w:cs="Times New Roman"/>
          <w:b/>
          <w:bCs/>
          <w:color w:val="auto"/>
          <w:spacing w:val="-1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spacing w:val="1"/>
        </w:rPr>
        <w:t xml:space="preserve">1.2 </w:t>
      </w:r>
      <w:r w:rsidRPr="008B109C">
        <w:rPr>
          <w:rFonts w:ascii="Times New Roman" w:eastAsia="Times New Roman" w:hAnsi="Times New Roman" w:cs="Times New Roman"/>
          <w:b/>
          <w:bCs/>
          <w:color w:val="auto"/>
          <w:spacing w:val="-1"/>
        </w:rPr>
        <w:t>Результаты освоения учебной дисциплины, подлежащие проверке из РП по химии</w:t>
      </w:r>
    </w:p>
    <w:p w:rsidR="008B109C" w:rsidRPr="008B109C" w:rsidRDefault="008B109C" w:rsidP="008B109C">
      <w:pPr>
        <w:keepNext/>
        <w:keepLines/>
        <w:tabs>
          <w:tab w:val="left" w:pos="1188"/>
        </w:tabs>
        <w:spacing w:before="80" w:line="398" w:lineRule="auto"/>
        <w:outlineLvl w:val="1"/>
        <w:rPr>
          <w:rFonts w:ascii="Times New Roman" w:eastAsia="Times New Roman" w:hAnsi="Times New Roman" w:cs="Times New Roman"/>
          <w:b/>
          <w:bCs/>
        </w:rPr>
        <w:sectPr w:rsidR="008B109C" w:rsidRPr="008B109C" w:rsidSect="008B109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8B109C">
        <w:rPr>
          <w:rFonts w:ascii="Times New Roman" w:eastAsia="Times New Roman" w:hAnsi="Times New Roman" w:cs="Times New Roman"/>
          <w:b/>
          <w:bCs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8B109C" w:rsidRPr="008B109C" w:rsidRDefault="008B109C" w:rsidP="008B109C">
      <w:pPr>
        <w:tabs>
          <w:tab w:val="left" w:pos="834"/>
        </w:tabs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    </w:t>
      </w:r>
    </w:p>
    <w:p w:rsidR="008B109C" w:rsidRPr="008B109C" w:rsidRDefault="008B109C" w:rsidP="008B109C">
      <w:pPr>
        <w:tabs>
          <w:tab w:val="left" w:pos="834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Планируемые результаты освоения общеобразовательной дисциплины в соответствии с ФГОС СПО и на основе ФГОС СОО </w:t>
      </w:r>
      <w:r w:rsidRPr="008B109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8B109C" w:rsidRPr="008B109C" w:rsidTr="008B109C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B109C" w:rsidRPr="008B109C" w:rsidRDefault="008B109C" w:rsidP="008B109C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09C" w:rsidRPr="008B109C" w:rsidRDefault="008B109C" w:rsidP="008B109C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8B109C" w:rsidRPr="008B109C" w:rsidTr="008B109C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8B109C" w:rsidRPr="008B109C" w:rsidRDefault="008B109C" w:rsidP="008B109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109C" w:rsidRPr="008B109C" w:rsidRDefault="008B109C" w:rsidP="008B109C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9C" w:rsidRPr="008B109C" w:rsidRDefault="008B109C" w:rsidP="008B109C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Дисциплинарные</w:t>
            </w:r>
          </w:p>
        </w:tc>
      </w:tr>
      <w:tr w:rsidR="008B109C" w:rsidRPr="008B109C" w:rsidTr="008B109C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8B109C">
            <w:pPr>
              <w:ind w:left="113" w:right="113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2"/>
                <w:szCs w:val="22"/>
              </w:rPr>
              <w:t>В части трудового воспитания: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3"/>
              </w:numPr>
              <w:tabs>
                <w:tab w:val="left" w:pos="27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3"/>
              </w:numPr>
              <w:tabs>
                <w:tab w:val="left" w:pos="27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3"/>
              </w:numPr>
              <w:tabs>
                <w:tab w:val="left" w:pos="27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2"/>
                <w:szCs w:val="22"/>
              </w:rPr>
              <w:t>а) базовые логические действия: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4"/>
              </w:numPr>
              <w:tabs>
                <w:tab w:val="left" w:pos="355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4"/>
              </w:numPr>
              <w:tabs>
                <w:tab w:val="left" w:pos="355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4"/>
              </w:numPr>
              <w:tabs>
                <w:tab w:val="left" w:pos="355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2"/>
                <w:szCs w:val="22"/>
              </w:rPr>
              <w:t>владеть системой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</w:p>
        </w:tc>
      </w:tr>
      <w:tr w:rsidR="008B109C" w:rsidRPr="008B109C" w:rsidTr="008B109C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8B109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D52051">
            <w:pPr>
              <w:widowControl/>
              <w:numPr>
                <w:ilvl w:val="0"/>
                <w:numId w:val="5"/>
              </w:numPr>
              <w:tabs>
                <w:tab w:val="left" w:pos="24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5"/>
              </w:numPr>
              <w:tabs>
                <w:tab w:val="left" w:pos="24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5"/>
              </w:numPr>
              <w:tabs>
                <w:tab w:val="left" w:pos="24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5"/>
              </w:numPr>
              <w:tabs>
                <w:tab w:val="left" w:pos="24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8B109C" w:rsidRPr="008B109C" w:rsidRDefault="008B109C" w:rsidP="008B109C">
            <w:pPr>
              <w:spacing w:line="312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 xml:space="preserve">б)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2"/>
                <w:szCs w:val="22"/>
              </w:rPr>
              <w:t>базовые исследовательские действия: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312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6"/>
              </w:numPr>
              <w:tabs>
                <w:tab w:val="left" w:pos="170"/>
              </w:tabs>
              <w:spacing w:after="200" w:line="269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8B109C" w:rsidRPr="008B109C" w:rsidRDefault="008B109C" w:rsidP="008B109C">
            <w:pPr>
              <w:widowControl/>
              <w:tabs>
                <w:tab w:val="left" w:pos="900"/>
              </w:tabs>
              <w:spacing w:after="200" w:line="276" w:lineRule="auto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238"/>
              <w:jc w:val="both"/>
              <w:rPr>
                <w:rFonts w:ascii="Times New Roman" w:eastAsia="Times New Roman" w:hAnsi="Times New Roman" w:cs="Times New Roman"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8B109C" w:rsidRPr="008B109C" w:rsidTr="008B109C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OK</w:t>
            </w:r>
            <w:r w:rsidRPr="008B10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02. 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right="113" w:firstLine="34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7"/>
              </w:numPr>
              <w:tabs>
                <w:tab w:val="left" w:pos="312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7"/>
              </w:numPr>
              <w:tabs>
                <w:tab w:val="left" w:pos="312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7"/>
              </w:numPr>
              <w:tabs>
                <w:tab w:val="left" w:pos="312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в) работа с информацией: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8"/>
              </w:numPr>
              <w:tabs>
                <w:tab w:val="left" w:pos="178"/>
              </w:tabs>
              <w:spacing w:after="200" w:line="31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8"/>
              </w:numPr>
              <w:tabs>
                <w:tab w:val="left" w:pos="178"/>
              </w:tabs>
              <w:spacing w:after="200" w:line="31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8"/>
              </w:numPr>
              <w:tabs>
                <w:tab w:val="left" w:pos="178"/>
              </w:tabs>
              <w:spacing w:after="200" w:line="31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8"/>
              </w:numPr>
              <w:tabs>
                <w:tab w:val="left" w:pos="178"/>
              </w:tabs>
              <w:spacing w:after="200" w:line="31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8"/>
              </w:numPr>
              <w:tabs>
                <w:tab w:val="left" w:pos="178"/>
              </w:tabs>
              <w:spacing w:after="200" w:line="31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</w:pPr>
          </w:p>
          <w:p w:rsidR="008B109C" w:rsidRPr="008B109C" w:rsidRDefault="008B109C" w:rsidP="008B109C">
            <w:pPr>
              <w:widowControl/>
              <w:spacing w:after="200"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2"/>
              </w:numPr>
              <w:tabs>
                <w:tab w:val="left" w:pos="168"/>
              </w:tabs>
              <w:spacing w:after="200" w:line="310" w:lineRule="auto"/>
              <w:ind w:left="1080" w:right="113" w:hanging="360"/>
              <w:jc w:val="both"/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2"/>
              </w:numPr>
              <w:tabs>
                <w:tab w:val="left" w:pos="173"/>
              </w:tabs>
              <w:spacing w:after="200" w:line="310" w:lineRule="auto"/>
              <w:ind w:left="1080" w:right="113" w:hanging="360"/>
              <w:jc w:val="both"/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2"/>
              </w:numPr>
              <w:tabs>
                <w:tab w:val="left" w:pos="240"/>
              </w:tabs>
              <w:spacing w:after="200" w:line="310" w:lineRule="auto"/>
              <w:ind w:left="1080" w:right="113" w:hanging="360"/>
              <w:jc w:val="both"/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709"/>
              <w:jc w:val="both"/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</w:pPr>
          </w:p>
        </w:tc>
      </w:tr>
      <w:tr w:rsidR="008B109C" w:rsidRPr="008B109C" w:rsidTr="008B109C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OK</w:t>
            </w:r>
            <w:r w:rsidRPr="008B10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04. 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8B109C" w:rsidRPr="008B109C" w:rsidRDefault="008B109C" w:rsidP="008B109C">
            <w:pPr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Овладение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ab/>
              <w:t>универсальными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ab/>
              <w:t>коммуникативными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действиями: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818181"/>
                <w:sz w:val="20"/>
                <w:szCs w:val="20"/>
              </w:rPr>
              <w:t xml:space="preserve">б)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совместная деятельность: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9"/>
              </w:numPr>
              <w:tabs>
                <w:tab w:val="left" w:pos="250"/>
              </w:tabs>
              <w:spacing w:after="200" w:line="310" w:lineRule="auto"/>
              <w:ind w:left="1004" w:right="113" w:hanging="36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9"/>
              </w:numPr>
              <w:tabs>
                <w:tab w:val="left" w:pos="250"/>
              </w:tabs>
              <w:spacing w:after="200" w:line="310" w:lineRule="auto"/>
              <w:ind w:left="1004" w:right="113" w:hanging="36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9"/>
              </w:numPr>
              <w:tabs>
                <w:tab w:val="left" w:pos="250"/>
              </w:tabs>
              <w:spacing w:after="200" w:line="310" w:lineRule="auto"/>
              <w:ind w:left="1004" w:right="113" w:hanging="36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9"/>
              </w:numPr>
              <w:tabs>
                <w:tab w:val="left" w:pos="250"/>
              </w:tabs>
              <w:spacing w:after="200" w:line="310" w:lineRule="auto"/>
              <w:ind w:left="1004" w:right="113" w:hanging="36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818181"/>
                <w:sz w:val="20"/>
                <w:szCs w:val="20"/>
              </w:rPr>
              <w:t xml:space="preserve">г)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принятие себя и других людей: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0"/>
              </w:numPr>
              <w:tabs>
                <w:tab w:val="left" w:pos="15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0"/>
              </w:numPr>
              <w:tabs>
                <w:tab w:val="left" w:pos="15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0"/>
              </w:numPr>
              <w:tabs>
                <w:tab w:val="left" w:pos="158"/>
              </w:tabs>
              <w:spacing w:after="200" w:line="310" w:lineRule="auto"/>
              <w:ind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8B109C" w:rsidRPr="008B109C" w:rsidTr="008B109C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В области экологического воспитания: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1"/>
              </w:numPr>
              <w:tabs>
                <w:tab w:val="left" w:pos="192"/>
              </w:tabs>
              <w:spacing w:after="200" w:line="310" w:lineRule="auto"/>
              <w:ind w:left="1065" w:right="113" w:hanging="705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B109C" w:rsidRPr="008B109C" w:rsidRDefault="008B109C" w:rsidP="008B109C">
            <w:pPr>
              <w:spacing w:line="310" w:lineRule="auto"/>
              <w:ind w:left="113" w:right="113" w:firstLine="34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активное неприятие действий, приносящих вред окружающей среде;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1"/>
              </w:numPr>
              <w:tabs>
                <w:tab w:val="left" w:pos="192"/>
              </w:tabs>
              <w:spacing w:after="200" w:line="310" w:lineRule="auto"/>
              <w:ind w:left="1065" w:right="113" w:hanging="705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8B109C" w:rsidRPr="008B109C" w:rsidRDefault="008B109C" w:rsidP="00D52051">
            <w:pPr>
              <w:widowControl/>
              <w:numPr>
                <w:ilvl w:val="0"/>
                <w:numId w:val="11"/>
              </w:numPr>
              <w:tabs>
                <w:tab w:val="left" w:pos="192"/>
              </w:tabs>
              <w:spacing w:after="200" w:line="262" w:lineRule="auto"/>
              <w:ind w:left="1065" w:right="113" w:hanging="705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B109C" w:rsidRPr="008B109C" w:rsidRDefault="008B109C" w:rsidP="008B109C">
            <w:pPr>
              <w:spacing w:line="31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8B109C" w:rsidRPr="008B109C" w:rsidRDefault="008B109C" w:rsidP="008B109C">
            <w:pPr>
              <w:spacing w:line="271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</w:pP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  <w:t>-</w:t>
            </w:r>
            <w:r w:rsidRPr="008B109C">
              <w:rPr>
                <w:rFonts w:ascii="Times New Roman" w:eastAsia="Times New Roman" w:hAnsi="Times New Roman" w:cs="Times New Roman"/>
                <w:noProof/>
                <w:color w:val="1D222B"/>
                <w:sz w:val="20"/>
                <w:szCs w:val="20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tabs>
          <w:tab w:val="left" w:pos="-31680"/>
        </w:tabs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auto"/>
          <w:spacing w:val="-1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pacing w:val="1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pacing w:val="1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pacing w:val="1"/>
        </w:rPr>
      </w:pPr>
      <w:r w:rsidRPr="008B109C">
        <w:rPr>
          <w:rFonts w:ascii="Times New Roman" w:eastAsia="Times New Roman" w:hAnsi="Times New Roman" w:cs="Times New Roman"/>
          <w:b/>
          <w:color w:val="auto"/>
          <w:spacing w:val="1"/>
        </w:rPr>
        <w:t>1.3 Контроль и оценка освоения учебной дисциплины</w:t>
      </w:r>
    </w:p>
    <w:tbl>
      <w:tblPr>
        <w:tblW w:w="14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4590"/>
        <w:gridCol w:w="1134"/>
        <w:gridCol w:w="1558"/>
        <w:gridCol w:w="1559"/>
        <w:gridCol w:w="1558"/>
        <w:gridCol w:w="1134"/>
        <w:gridCol w:w="2728"/>
      </w:tblGrid>
      <w:tr w:rsidR="008B109C" w:rsidRPr="008B109C" w:rsidTr="008B109C">
        <w:trPr>
          <w:jc w:val="center"/>
        </w:trPr>
        <w:tc>
          <w:tcPr>
            <w:tcW w:w="4592" w:type="dxa"/>
            <w:gridSpan w:val="2"/>
            <w:vMerge w:val="restart"/>
            <w:vAlign w:val="center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Элемент учебной дисциплины</w:t>
            </w:r>
          </w:p>
        </w:tc>
        <w:tc>
          <w:tcPr>
            <w:tcW w:w="9675" w:type="dxa"/>
            <w:gridSpan w:val="6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Виды, формы и методы контроля</w:t>
            </w: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gridSpan w:val="2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Текущий контроль</w:t>
            </w:r>
          </w:p>
        </w:tc>
        <w:tc>
          <w:tcPr>
            <w:tcW w:w="3119" w:type="dxa"/>
            <w:gridSpan w:val="2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Рубежный контроль</w:t>
            </w:r>
          </w:p>
        </w:tc>
        <w:tc>
          <w:tcPr>
            <w:tcW w:w="3863" w:type="dxa"/>
            <w:gridSpan w:val="2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Промежуточная аттестация</w:t>
            </w: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Форма и метод контроля</w:t>
            </w:r>
          </w:p>
        </w:tc>
        <w:tc>
          <w:tcPr>
            <w:tcW w:w="1559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Проверяемые показатели результата обучения</w:t>
            </w:r>
          </w:p>
        </w:tc>
        <w:tc>
          <w:tcPr>
            <w:tcW w:w="1560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Форма и метод контроля</w:t>
            </w:r>
          </w:p>
        </w:tc>
        <w:tc>
          <w:tcPr>
            <w:tcW w:w="1559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Проверяемые показатели результата обучения</w:t>
            </w:r>
          </w:p>
        </w:tc>
        <w:tc>
          <w:tcPr>
            <w:tcW w:w="1134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Форма и метод контроля</w:t>
            </w:r>
          </w:p>
        </w:tc>
        <w:tc>
          <w:tcPr>
            <w:tcW w:w="2729" w:type="dxa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Проверяемые показатели результата обучения</w:t>
            </w:r>
          </w:p>
        </w:tc>
      </w:tr>
      <w:tr w:rsidR="008B109C" w:rsidRPr="008B109C" w:rsidTr="008B109C">
        <w:trPr>
          <w:jc w:val="center"/>
        </w:trPr>
        <w:tc>
          <w:tcPr>
            <w:tcW w:w="10404" w:type="dxa"/>
            <w:gridSpan w:val="6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Раздел 1.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Основы строения вещества</w:t>
            </w: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Дифференцированный зачет </w:t>
            </w:r>
          </w:p>
        </w:tc>
        <w:tc>
          <w:tcPr>
            <w:tcW w:w="2729" w:type="dxa"/>
            <w:vMerge w:val="restart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</w:rPr>
            </w:pP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 ОК 04, ОК 07</w:t>
            </w: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Тема 1.1Строение атомов химических элементов и природа химической связи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 ОК 04, ОК 07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1.2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Периодический закон и таблица Д.И. Менделеева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10404" w:type="dxa"/>
            <w:gridSpan w:val="6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Раздел 2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Химические реакции.</w:t>
            </w: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2.1 </w:t>
            </w:r>
            <w:r w:rsidRPr="008B109C">
              <w:rPr>
                <w:rFonts w:ascii="Times New Roman" w:eastAsia="Times New Roman" w:hAnsi="Times New Roman" w:cs="Times New Roman"/>
                <w:color w:val="auto"/>
              </w:rPr>
              <w:t>Типы химических реакций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2.2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Электролитическая диссоциация и ионный обмен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10404" w:type="dxa"/>
            <w:gridSpan w:val="6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Раздел 3.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Строение и свойства неорганических веществ</w:t>
            </w: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3.1  </w:t>
            </w: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Тема 3.2. Физико-химические свойства неорганических веществ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04, ОК 07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3.3.Идентификация неорганических веществ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 ОК 04, ОК 07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10404" w:type="dxa"/>
            <w:gridSpan w:val="6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spacing w:line="29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noProof/>
                <w:color w:val="auto"/>
              </w:rPr>
              <w:t>Тема 4.1. Классификация, строение и номенклатура органических веществ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 ОК 04, ОК 07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jc w:val="center"/>
        </w:trPr>
        <w:tc>
          <w:tcPr>
            <w:tcW w:w="4592" w:type="dxa"/>
            <w:gridSpan w:val="2"/>
          </w:tcPr>
          <w:p w:rsidR="008B109C" w:rsidRPr="008B109C" w:rsidRDefault="008B109C" w:rsidP="008B109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Тема 4.2.Свойства органических соединений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10404" w:type="dxa"/>
            <w:gridSpan w:val="5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5.1. Скоростьхимических реакций. Химическое равновесие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10404" w:type="dxa"/>
            <w:gridSpan w:val="5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Раздел 6. Растворы.</w:t>
            </w:r>
          </w:p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6.1. Понятие о растворах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 w:val="restart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 w:val="restart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6.2.Исследование свойств растворов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14267" w:type="dxa"/>
            <w:gridSpan w:val="7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Раздел 7. Химия в быту и производственной деятельности человека</w:t>
            </w: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</w:rPr>
              <w:t>Тема 7.1.Химия в быту и производственной деятельности человека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ОК 01, ОК 02,</w:t>
            </w: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 w:val="restart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 w:val="restart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rPr>
          <w:gridBefore w:val="1"/>
          <w:jc w:val="center"/>
        </w:trPr>
        <w:tc>
          <w:tcPr>
            <w:tcW w:w="4592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Дифференцированный зачет</w:t>
            </w:r>
          </w:p>
        </w:tc>
        <w:tc>
          <w:tcPr>
            <w:tcW w:w="1134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29" w:type="dxa"/>
            <w:vMerge/>
          </w:tcPr>
          <w:p w:rsidR="008B109C" w:rsidRPr="008B109C" w:rsidRDefault="008B109C" w:rsidP="008B10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8B109C" w:rsidRPr="008B109C" w:rsidRDefault="008B109C" w:rsidP="008B109C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  <w:sectPr w:rsidR="008B109C" w:rsidRPr="008B109C" w:rsidSect="008B109C">
          <w:pgSz w:w="16838" w:h="11906" w:orient="landscape"/>
          <w:pgMar w:top="719" w:right="567" w:bottom="539" w:left="567" w:header="709" w:footer="709" w:gutter="0"/>
          <w:cols w:space="708"/>
          <w:docGrid w:linePitch="360"/>
        </w:sectPr>
      </w:pPr>
    </w:p>
    <w:p w:rsidR="008B109C" w:rsidRPr="008B109C" w:rsidRDefault="008B109C" w:rsidP="008B109C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109C" w:rsidRPr="008B109C" w:rsidRDefault="008B109C" w:rsidP="008B109C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2. Комплект оценочных средств (КОС)</w:t>
      </w:r>
    </w:p>
    <w:p w:rsidR="008B109C" w:rsidRPr="008B109C" w:rsidRDefault="008B109C" w:rsidP="008B109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-1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2.</w:t>
      </w:r>
      <w:r w:rsidRPr="008B109C">
        <w:rPr>
          <w:rFonts w:ascii="Times New Roman" w:eastAsia="Times New Roman" w:hAnsi="Times New Roman" w:cs="Times New Roman"/>
          <w:b/>
          <w:color w:val="auto"/>
          <w:spacing w:val="-1"/>
        </w:rPr>
        <w:t>1 Комплект оценочных средств для</w:t>
      </w:r>
      <w:r w:rsidRPr="008B109C">
        <w:rPr>
          <w:rFonts w:ascii="Times New Roman" w:eastAsia="Times New Roman" w:hAnsi="Times New Roman" w:cs="Times New Roman"/>
          <w:b/>
          <w:color w:val="auto"/>
          <w:spacing w:val="-13"/>
        </w:rPr>
        <w:t xml:space="preserve"> </w:t>
      </w:r>
      <w:r w:rsidRPr="008B109C">
        <w:rPr>
          <w:rFonts w:ascii="Times New Roman" w:eastAsia="Times New Roman" w:hAnsi="Times New Roman" w:cs="Times New Roman"/>
          <w:b/>
          <w:color w:val="auto"/>
          <w:spacing w:val="-1"/>
        </w:rPr>
        <w:t>текущего</w:t>
      </w:r>
      <w:r w:rsidRPr="008B109C">
        <w:rPr>
          <w:rFonts w:ascii="Times New Roman" w:eastAsia="Times New Roman" w:hAnsi="Times New Roman" w:cs="Times New Roman"/>
          <w:b/>
          <w:color w:val="auto"/>
          <w:spacing w:val="-14"/>
        </w:rPr>
        <w:t xml:space="preserve"> (в том числе рубежного) </w:t>
      </w:r>
      <w:r w:rsidRPr="008B109C">
        <w:rPr>
          <w:rFonts w:ascii="Times New Roman" w:eastAsia="Times New Roman" w:hAnsi="Times New Roman" w:cs="Times New Roman"/>
          <w:b/>
          <w:color w:val="auto"/>
          <w:spacing w:val="-1"/>
        </w:rPr>
        <w:t>контроля</w:t>
      </w: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  <w:spacing w:val="-1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1.1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1. Что такое атом, дать определение?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Что такое молекула, дать определение?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3. Простые и сложные вещества. Что такое вещество?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Роль эксперимента и теории в химии?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5. Закон сохранения массы веществ?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6. Закон Авогадро и следствий из него?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7. Что такое относительная молекулярная масса?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8. Что называется количеством вещества? Единица измерения.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9.  Каков физический смысл постоянной Авогадро?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10.  В чем измеряется молярная масса?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  <w:spacing w:val="-1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Тема </w:t>
      </w:r>
      <w:r w:rsidRPr="008B109C">
        <w:rPr>
          <w:rFonts w:ascii="Times New Roman" w:eastAsia="Times New Roman" w:hAnsi="Times New Roman" w:cs="Times New Roman"/>
          <w:color w:val="auto"/>
          <w:spacing w:val="-1"/>
        </w:rPr>
        <w:t>1.2</w:t>
      </w: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1. Запишите электронные формулы атомов элементов с зарядом ядра:  8;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I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3;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I</w:t>
      </w:r>
      <w:r w:rsidRPr="008B109C">
        <w:rPr>
          <w:rFonts w:ascii="Times New Roman" w:eastAsia="Times New Roman" w:hAnsi="Times New Roman" w:cs="Times New Roman"/>
          <w:color w:val="auto"/>
        </w:rPr>
        <w:t>8;  23; 15; 40.                                                                            Составьте графические схемы?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 Запишите электронные формулы атомов элементов с зарядом ядра: ; 15; 40. Составьте графические схемы? 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 Сколько не спаренных электронов содержат не возбужденные атомы: 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S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Cr</w:t>
      </w:r>
      <w:r w:rsidRPr="008B109C">
        <w:rPr>
          <w:rFonts w:ascii="Times New Roman" w:eastAsia="Times New Roman" w:hAnsi="Times New Roman" w:cs="Times New Roman"/>
          <w:color w:val="auto"/>
        </w:rPr>
        <w:t>) составить электронные схемы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 Сколько не спаренных электронов содержат не возбужденные атомы: 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As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Ca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Hg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) составить электронные схемы? 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5.  Какое максимальное число электронов может располагаться 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S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-,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P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-,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d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-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bf</w:t>
      </w:r>
      <w:r w:rsidRPr="008B109C">
        <w:rPr>
          <w:rFonts w:ascii="Times New Roman" w:eastAsia="Times New Roman" w:hAnsi="Times New Roman" w:cs="Times New Roman"/>
          <w:color w:val="auto"/>
        </w:rPr>
        <w:t>- подуровнях данного уровня? Почему? Написать электронную структуру атома с порядковым номером 29.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6. Сформулируйте принцип Паули.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7.Сформулируйте правило Хунда.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8. Квантовые числа, их характеристика.</w:t>
      </w:r>
    </w:p>
    <w:p w:rsidR="008B109C" w:rsidRPr="008B109C" w:rsidRDefault="008B109C" w:rsidP="008B109C">
      <w:pPr>
        <w:widowControl/>
        <w:ind w:left="720"/>
        <w:jc w:val="both"/>
        <w:rPr>
          <w:rFonts w:ascii="Times New Roman" w:eastAsia="Times New Roman" w:hAnsi="Times New Roman" w:cs="Times New Roman"/>
          <w:color w:val="auto"/>
          <w:spacing w:val="-1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1.3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1.Сформулируйте закон Д.И.Менделеева? 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Периодическая система и строение атома.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Физический смысл порядкового номера элемента, номера группы и периода.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4.Объясните причину периодического изменения свойств элементов, исходя из их строения атомов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6. В чем сущность периодического закона Д. М. Менделеева? Дать ответ, исходя из представлений о строении атома.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1.4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1.  Что такое ковалентная связь? Привести примеры. Виды ковалентной связи.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Что такое ионная связь? Привести примеры. 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Что такое водородная связь? Привести примеры.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Основные свойства ковалентной связи. Привести примеры.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5.Основные свойства металлической связи. Привести примеры.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6.  Типы кристаллических решеток? </w:t>
      </w: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1.5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 Что такое полимеры, структурное звено, степень полимеризации?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 .  Способы получения полимеров?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 .  Сущность реакций полимеризации и поликонденсации?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 .Что такое каучуки?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5. Что такое пластмассы?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6.  Что такое высокомолекулярное соединение? </w:t>
      </w:r>
    </w:p>
    <w:p w:rsidR="008B109C" w:rsidRPr="008B109C" w:rsidRDefault="008B109C" w:rsidP="008B109C">
      <w:pPr>
        <w:widowControl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7 .  Способы получения полимеров? </w:t>
      </w: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1.6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1. В системе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+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Cl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COCl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концепцию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увеличили от 0, 003 до 0, 12 моль/л, а концентрацию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Cl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от 0, 002 до 0, 06 моля/л.  Во сколько раз возросла скорость реакции?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Во сколько раз изменится скорость реакции 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A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+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</w:t>
      </w:r>
      <w:r w:rsidRPr="008B109C">
        <w:rPr>
          <w:rFonts w:ascii="Times New Roman" w:eastAsia="Times New Roman" w:hAnsi="Times New Roman" w:cs="Times New Roman"/>
          <w:color w:val="auto"/>
        </w:rPr>
        <w:t>→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A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если концентрацию А увеличить в 2 раза, а концентрацию В уменьшить в 2 раза.?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Во сколько раз  следует увеличить концентрацию водорода в системе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+ 3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>↔ 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NH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чтобы скорость реакции возросла в 200 раз?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Во сколько раз следует  увеличить концентрацию оксида углерода в системе 2СО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>=СО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+ С, чтобы скорость реакции возросла в 6 раз. 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5. При повышении температуры  на 50</w:t>
      </w:r>
      <w:r w:rsidRPr="008B109C">
        <w:rPr>
          <w:rFonts w:ascii="Cambria Math" w:eastAsia="Times New Roman" w:hAnsi="Cambria Math" w:cs="Times New Roman"/>
          <w:color w:val="auto"/>
        </w:rPr>
        <w:t>⁰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скорость реакции возросла в 15000 раз. Вычислите коэффициент γ.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6. Что такое скорость химической реакции?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7. Какие факторы влияют на смещение химического равновесия?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8. Принцип Ле-Шателье.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9. Что называется окислительно-восстановительными реакциями? 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1.7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1. Составьте  молекулярные уравнения реакций, которые выражаются ионно- молекулярными уравнениями: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  <w:lang w:val="en-US"/>
        </w:rPr>
        <w:t>Mg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²+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Cambria Math" w:eastAsia="Times New Roman" w:hAnsi="Cambria Math" w:cs="Times New Roman"/>
          <w:color w:val="auto"/>
        </w:rPr>
        <w:t>⁻₃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²=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MgCO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>↓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+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SiO</w:t>
      </w:r>
      <w:r w:rsidRPr="008B109C">
        <w:rPr>
          <w:rFonts w:ascii="Times New Roman" w:eastAsia="Times New Roman" w:hAnsi="Times New Roman" w:cs="Times New Roman"/>
          <w:color w:val="auto"/>
        </w:rPr>
        <w:t>3</w:t>
      </w:r>
      <w:r w:rsidRPr="008B109C">
        <w:rPr>
          <w:rFonts w:ascii="Cambria Math" w:eastAsia="Times New Roman" w:hAnsi="Cambria Math" w:cs="Times New Roman"/>
          <w:color w:val="auto"/>
        </w:rPr>
        <w:t>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²=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SiO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>↓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  <w:lang w:val="en-US"/>
        </w:rPr>
        <w:t>Pb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>² + 2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J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PbJ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>↓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2. Составьте молекулярные и ионно- молекулярные уравнения  реакций взаимодействия  в растворах  между 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а)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Na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PO</w:t>
      </w:r>
      <w:r w:rsidRPr="008B109C">
        <w:rPr>
          <w:rFonts w:ascii="Cambria Math" w:eastAsia="Times New Roman" w:hAnsi="Cambria Math" w:cs="Times New Roman"/>
          <w:color w:val="auto"/>
        </w:rPr>
        <w:t>₄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 и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CaCl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б)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K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 и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BaCl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>;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в)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Zn</w:t>
      </w:r>
      <w:r w:rsidRPr="008B109C">
        <w:rPr>
          <w:rFonts w:ascii="Times New Roman" w:eastAsia="Times New Roman" w:hAnsi="Times New Roman" w:cs="Times New Roman"/>
          <w:color w:val="auto"/>
        </w:rPr>
        <w:t>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>)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 и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KOH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  <w:lang w:val="en-US"/>
        </w:rPr>
        <w:t>Fe</w:t>
      </w:r>
      <w:r w:rsidRPr="008B109C">
        <w:rPr>
          <w:rFonts w:ascii="Times New Roman" w:eastAsia="Times New Roman" w:hAnsi="Times New Roman" w:cs="Times New Roman"/>
          <w:color w:val="auto"/>
        </w:rPr>
        <w:t>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>)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>↓+ 3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Fe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>³+ 3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  <w:lang w:val="en-US"/>
        </w:rPr>
        <w:t>Cd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>²+  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Cambria Math" w:eastAsia="Times New Roman" w:hAnsi="Cambria Math" w:cs="Times New Roman"/>
          <w:color w:val="auto"/>
        </w:rPr>
        <w:t>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Cd</w:t>
      </w:r>
      <w:r w:rsidRPr="008B109C">
        <w:rPr>
          <w:rFonts w:ascii="Times New Roman" w:eastAsia="Times New Roman" w:hAnsi="Times New Roman" w:cs="Times New Roman"/>
          <w:color w:val="auto"/>
        </w:rPr>
        <w:t>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>)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>↓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Cambria Math" w:eastAsia="Times New Roman" w:hAnsi="Cambria Math" w:cs="Times New Roman"/>
          <w:color w:val="auto"/>
        </w:rPr>
        <w:t>⁺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+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NO</w:t>
      </w:r>
      <w:r w:rsidRPr="008B109C">
        <w:rPr>
          <w:rFonts w:ascii="Cambria Math" w:eastAsia="Times New Roman" w:hAnsi="Cambria Math" w:cs="Times New Roman"/>
          <w:color w:val="auto"/>
        </w:rPr>
        <w:t>⁻₂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HNO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4. Какое из веществ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NaCl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NiSO</w:t>
      </w:r>
      <w:r w:rsidRPr="008B109C">
        <w:rPr>
          <w:rFonts w:ascii="Cambria Math" w:eastAsia="Times New Roman" w:hAnsi="Cambria Math" w:cs="Times New Roman"/>
          <w:color w:val="auto"/>
        </w:rPr>
        <w:t>₄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Ba</w:t>
      </w:r>
      <w:r w:rsidRPr="008B109C">
        <w:rPr>
          <w:rFonts w:ascii="Times New Roman" w:eastAsia="Times New Roman" w:hAnsi="Times New Roman" w:cs="Times New Roman"/>
          <w:color w:val="auto"/>
        </w:rPr>
        <w:t>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>)</w:t>
      </w:r>
      <w:r w:rsidRPr="008B109C">
        <w:rPr>
          <w:rFonts w:ascii="Cambria Math" w:eastAsia="Times New Roman" w:hAnsi="Cambria Math" w:cs="Times New Roman"/>
          <w:color w:val="auto"/>
        </w:rPr>
        <w:t>₂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KHCO</w:t>
      </w:r>
      <w:r w:rsidRPr="008B109C">
        <w:rPr>
          <w:rFonts w:ascii="Cambria Math" w:eastAsia="Times New Roman" w:hAnsi="Cambria Math" w:cs="Times New Roman"/>
          <w:color w:val="auto"/>
        </w:rPr>
        <w:t>₃</w:t>
      </w:r>
      <w:r w:rsidRPr="008B109C">
        <w:rPr>
          <w:rFonts w:ascii="Times New Roman" w:eastAsia="Times New Roman" w:hAnsi="Times New Roman" w:cs="Times New Roman"/>
          <w:color w:val="auto"/>
        </w:rPr>
        <w:t>- с раствором гидроксида натрия. Запишите молекулярные и ионно- молекулярные уравнения этих реакций.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5. Что такое гидролиз солей?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6. Что такое степень электролитической диссоциации. 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7. Кислоты, соли, основания в свете электролитической диссоциации.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8. Реакции ионного обмена.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9. Способы выражения концентрации растворов.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1.8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Cs/>
          <w:color w:val="auto"/>
        </w:rPr>
        <w:t>1.</w:t>
      </w:r>
      <w:r w:rsidRPr="008B109C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Общие физические и химические свойства металлов. 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Cs/>
          <w:color w:val="auto"/>
        </w:rPr>
        <w:t xml:space="preserve">2. </w:t>
      </w:r>
      <w:r w:rsidRPr="008B109C">
        <w:rPr>
          <w:rFonts w:ascii="Times New Roman" w:eastAsia="Times New Roman" w:hAnsi="Times New Roman" w:cs="Times New Roman"/>
          <w:color w:val="auto"/>
        </w:rPr>
        <w:t>Значение металлов в природе и жизни организмов?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Что такое коррозия металлов.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Что такое электролиз и его практическое значение?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5. Положение неметаллов в периодической системе?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6. Что такое аллотропия.</w:t>
      </w:r>
    </w:p>
    <w:p w:rsidR="008B109C" w:rsidRPr="008B109C" w:rsidRDefault="008B109C" w:rsidP="008B109C">
      <w:pPr>
        <w:widowControl/>
        <w:autoSpaceDE w:val="0"/>
        <w:autoSpaceDN w:val="0"/>
        <w:adjustRightInd w:val="0"/>
        <w:spacing w:after="200" w:line="276" w:lineRule="auto"/>
        <w:ind w:left="708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2.1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Особенности органических соединений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Валентные состояния атома углерода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Изомерия. Виды изомерии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Классификация органических соединений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Теория строения органических веществ А.М.Бутлерова</w:t>
      </w:r>
    </w:p>
    <w:p w:rsidR="008B109C" w:rsidRPr="008B109C" w:rsidRDefault="008B109C" w:rsidP="00D52051">
      <w:pPr>
        <w:widowControl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Предмет органическая химия, цели и задачи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2.2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1. Углеводороды (алканы, алкены, алкины, арены). Строение, свойства, применение </w:t>
      </w: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2.  Написать по одному изомеру на каждый вид изомерии для вещества: пентин –1,</w:t>
      </w:r>
    </w:p>
    <w:p w:rsidR="008B109C" w:rsidRPr="008B109C" w:rsidRDefault="008B109C" w:rsidP="008B109C">
      <w:pPr>
        <w:widowControl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3 – метилбутин – 1,  пентадиен – 1,3.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3.  Дано вещество: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–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=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–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</w:p>
    <w:p w:rsidR="008B109C" w:rsidRPr="008B109C" w:rsidRDefault="008B109C" w:rsidP="008B109C">
      <w:pPr>
        <w:widowControl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|</w:t>
      </w:r>
    </w:p>
    <w:p w:rsidR="008B109C" w:rsidRPr="008B109C" w:rsidRDefault="008B109C" w:rsidP="008B109C">
      <w:pPr>
        <w:widowControl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  <w:vertAlign w:val="subscript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</w:p>
    <w:p w:rsidR="008B109C" w:rsidRPr="008B109C" w:rsidRDefault="008B109C" w:rsidP="008B109C">
      <w:pPr>
        <w:widowControl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Напишите структурные формулы двух изомеров и двух гомологов, назовите их.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:rsidR="008B109C" w:rsidRPr="008B109C" w:rsidRDefault="008B109C" w:rsidP="008B109C">
      <w:pPr>
        <w:widowControl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5 .  Определите молекулярную формулу вещества, при сжигании 2,1 г которого получили 6,6 оксида углерода 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IV</w:t>
      </w:r>
      <w:r w:rsidRPr="008B109C">
        <w:rPr>
          <w:rFonts w:ascii="Times New Roman" w:eastAsia="Times New Roman" w:hAnsi="Times New Roman" w:cs="Times New Roman"/>
          <w:color w:val="auto"/>
        </w:rPr>
        <w:t>) и 2.7 воды, плотность паров его по воздуху равна 2,9.</w:t>
      </w: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   6.  Осуществление превращения: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→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4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→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Cl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→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6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→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4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→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5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Запишите уравнения реакций.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7. Напишите структурные формулы следующих соединений: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а) 2 – метил – 3 – этилбензол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б) 1 – метил – 4 – изобутилбензол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в) 1, 3, 5 - триметилбензол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8. Какой объем 90%-ого раствора азотной кислоты (плотность 1, 483 г (см</w:t>
      </w:r>
      <w:r w:rsidRPr="008B109C">
        <w:rPr>
          <w:rFonts w:ascii="Times New Roman" w:eastAsia="Times New Roman" w:hAnsi="Times New Roman" w:cs="Times New Roman"/>
          <w:color w:val="auto"/>
          <w:vertAlign w:val="superscript"/>
        </w:rPr>
        <w:t>3</w:t>
      </w:r>
      <w:r w:rsidRPr="008B109C">
        <w:rPr>
          <w:rFonts w:ascii="Times New Roman" w:eastAsia="Times New Roman" w:hAnsi="Times New Roman" w:cs="Times New Roman"/>
          <w:color w:val="auto"/>
        </w:rPr>
        <w:t>) потребуется для   нитрования бензола, чтобы получить 24, 6 г нитробензола (9, 44 мл).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2.3</w:t>
      </w: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Напишите структурные формулы спиртов: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а)  2 – метилпропанол – 2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б) 2, 3 – диметилпентанол- 3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в) 2,3 – диметилбутанол – 2 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 При помощи каких уравнений можно осуществить превращения: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lang w:val="pt-BR"/>
        </w:rPr>
      </w:pPr>
      <w:r w:rsidRPr="008B109C">
        <w:rPr>
          <w:rFonts w:ascii="Times New Roman" w:eastAsia="Times New Roman" w:hAnsi="Times New Roman" w:cs="Times New Roman"/>
          <w:color w:val="auto"/>
          <w:lang w:val="pt-BR"/>
        </w:rPr>
        <w:t>C →CaC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 xml:space="preserve"> →C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→ 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4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 xml:space="preserve"> →C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6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 xml:space="preserve"> →C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5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Cl →C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5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OH→ 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pt-BR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pt-BR"/>
        </w:rPr>
        <w:t>4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pt-BR"/>
        </w:rPr>
      </w:pP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3. С какими из перечисленных веществ будет взаимодействовать этиловый спирт: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NaOH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SO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4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(конц.),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NaOH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4. Запишите структурную формулу фенола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5. Запишите молекулярную формулу фенола 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6. В чем отличие фенола от ароматических спиртов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7. Даны утверждения. Какие из них являются верными? Фенол обладает резким запахом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8. При комнатной температуре фенол хорошо растворяется в воде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9. Полярность связи в ОН в фенолах больше, чем в спиртах.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10. Фенол проявляет нейтральные свойства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11. Взаимодействие фенола со щелочами объясняется влиянием ОН на бензольное кольцо.</w:t>
      </w:r>
    </w:p>
    <w:p w:rsidR="008B109C" w:rsidRPr="008B109C" w:rsidRDefault="008B109C" w:rsidP="008B109C">
      <w:pPr>
        <w:widowControl/>
        <w:spacing w:after="200" w:line="276" w:lineRule="auto"/>
        <w:ind w:left="720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12. Взаимодействие фенола с бромной водой объясняется подвижностью атома водорода в группе ОН.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13. Перечислите области применения фенола и его производных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2.4</w:t>
      </w: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1.  Изобразите структурные формулы альдегидов, молекулярная формула которых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5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10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 и назовите их.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 Составьте уравнения реакций окисления 1 – пропанола и  2 – пропанола. В чем сходство и отличие в строении полученных веществ?</w:t>
      </w:r>
    </w:p>
    <w:p w:rsidR="008B109C" w:rsidRPr="008B109C" w:rsidRDefault="008B109C" w:rsidP="008B109C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3. Приведите формулы и названия альдегидов, которые можно вывести из формул метана, этана, пропана, н-бутана, н-пентана,  н-гексана.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4. Приведите формулы и названия альдегидов, кислот, которые можно вывести из формул пропана, пентана, октана.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5. При сжигании 7,5 г органического вещества образуется 4,5 г водяных паров и 11 г углекислого газа. Найдите молекулярную формулу вещества и назовите его, если известно, что плотность паров по водороду равна 15.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6. Окислили 2 моль метанола, а образовавшийся метаналь растворили в 200 г воды. Вычислите массовую долю метаналя в растворе в процентах.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8. При окислении 18,5 г бутанола – 1 получили 12,8 г соответствующего альдегида. Определите выход продукта реакции от теоретически возможного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9. При сгорании сложного эфира (образованного одноосновными предельными спиртами и кислотами)  массой 10,2 г образовалось 11,2 л оксида углерода (4) и 9 г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2.5</w:t>
      </w:r>
    </w:p>
    <w:p w:rsidR="008B109C" w:rsidRPr="008B109C" w:rsidRDefault="008B109C" w:rsidP="00D52051">
      <w:pPr>
        <w:widowControl/>
        <w:numPr>
          <w:ilvl w:val="0"/>
          <w:numId w:val="23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Напишите структурные формулы следующих кислот: 3 – метил – бутановой, 2 – хлорпропановой, 3 – метил - 2 – этилгексановой, 4,4 – диметилоктановой</w:t>
      </w:r>
    </w:p>
    <w:p w:rsidR="008B109C" w:rsidRPr="008B109C" w:rsidRDefault="008B109C" w:rsidP="00D52051">
      <w:pPr>
        <w:widowControl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Сколько изомерных одноосновных карбоновых кислот соответствует формуле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6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12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>? Напишите структурные формулы этих кислот и назовите их.</w:t>
      </w:r>
    </w:p>
    <w:p w:rsidR="008B109C" w:rsidRPr="008B109C" w:rsidRDefault="008B109C" w:rsidP="00D52051">
      <w:pPr>
        <w:widowControl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 какими из перечисленных веществ будет взаимодействовать пропановая кислота: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а)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;  б)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в)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3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г)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;  д)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KOH</w:t>
      </w:r>
      <w:r w:rsidRPr="008B109C">
        <w:rPr>
          <w:rFonts w:ascii="Times New Roman" w:eastAsia="Times New Roman" w:hAnsi="Times New Roman" w:cs="Times New Roman"/>
          <w:color w:val="auto"/>
        </w:rPr>
        <w:t>. Составьте уравнения реакций.</w:t>
      </w:r>
    </w:p>
    <w:p w:rsidR="008B109C" w:rsidRPr="008B109C" w:rsidRDefault="008B109C" w:rsidP="00D52051">
      <w:pPr>
        <w:widowControl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Сколько граммов уксусной кислоты можно получить из 112 л ацетилена (н.у.)?</w:t>
      </w:r>
    </w:p>
    <w:p w:rsidR="008B109C" w:rsidRPr="008B109C" w:rsidRDefault="008B109C" w:rsidP="008B109C">
      <w:pPr>
        <w:widowControl/>
        <w:spacing w:after="200" w:line="276" w:lineRule="auto"/>
        <w:ind w:left="118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2.6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Классификация углеводов: моносахариды, дисахариды и полисахариды?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Строение молекулы глюкозы. Ее свойства?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Что такое реакция (серебряного зеркала)?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Получение сахарозы в промышленности?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Свойства крахмала?</w:t>
      </w:r>
    </w:p>
    <w:p w:rsidR="008B109C" w:rsidRPr="008B109C" w:rsidRDefault="008B109C" w:rsidP="00D52051">
      <w:pPr>
        <w:widowControl/>
        <w:numPr>
          <w:ilvl w:val="0"/>
          <w:numId w:val="24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Свойства целлюлозы?</w:t>
      </w:r>
    </w:p>
    <w:p w:rsidR="008B109C" w:rsidRPr="008B109C" w:rsidRDefault="008B109C" w:rsidP="008B109C">
      <w:pPr>
        <w:widowControl/>
        <w:spacing w:after="200" w:line="276" w:lineRule="auto"/>
        <w:ind w:left="708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Тема 2.7</w:t>
      </w: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1.  Аминокислоты – это  </w:t>
      </w:r>
    </w:p>
    <w:p w:rsidR="008B109C" w:rsidRPr="008B109C" w:rsidRDefault="008B109C" w:rsidP="00D52051">
      <w:pPr>
        <w:widowControl/>
        <w:numPr>
          <w:ilvl w:val="0"/>
          <w:numId w:val="26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Окрашенные твердые вещества,</w:t>
      </w:r>
    </w:p>
    <w:p w:rsidR="008B109C" w:rsidRPr="008B109C" w:rsidRDefault="008B109C" w:rsidP="00D52051">
      <w:pPr>
        <w:widowControl/>
        <w:numPr>
          <w:ilvl w:val="0"/>
          <w:numId w:val="26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Бесцветные кристаллические вещества,</w:t>
      </w:r>
    </w:p>
    <w:p w:rsidR="008B109C" w:rsidRPr="008B109C" w:rsidRDefault="008B109C" w:rsidP="00D52051">
      <w:pPr>
        <w:widowControl/>
        <w:numPr>
          <w:ilvl w:val="0"/>
          <w:numId w:val="26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бесцветные жидкости,</w:t>
      </w:r>
    </w:p>
    <w:p w:rsidR="008B109C" w:rsidRPr="008B109C" w:rsidRDefault="008B109C" w:rsidP="00D52051">
      <w:pPr>
        <w:widowControl/>
        <w:numPr>
          <w:ilvl w:val="0"/>
          <w:numId w:val="26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газообразные вещества.</w:t>
      </w: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В синтезе белков в живых организмах принимают участие </w:t>
      </w:r>
    </w:p>
    <w:p w:rsidR="008B109C" w:rsidRPr="008B109C" w:rsidRDefault="008B109C" w:rsidP="00D52051">
      <w:pPr>
        <w:widowControl/>
        <w:numPr>
          <w:ilvl w:val="0"/>
          <w:numId w:val="27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150 аминокислот,</w:t>
      </w:r>
    </w:p>
    <w:p w:rsidR="008B109C" w:rsidRPr="008B109C" w:rsidRDefault="008B109C" w:rsidP="00D52051">
      <w:pPr>
        <w:widowControl/>
        <w:numPr>
          <w:ilvl w:val="0"/>
          <w:numId w:val="27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100 аминокислот,</w:t>
      </w:r>
    </w:p>
    <w:p w:rsidR="008B109C" w:rsidRPr="008B109C" w:rsidRDefault="008B109C" w:rsidP="00D52051">
      <w:pPr>
        <w:widowControl/>
        <w:numPr>
          <w:ilvl w:val="0"/>
          <w:numId w:val="27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20 аминокислот,</w:t>
      </w:r>
    </w:p>
    <w:p w:rsidR="008B109C" w:rsidRPr="008B109C" w:rsidRDefault="008B109C" w:rsidP="00D52051">
      <w:pPr>
        <w:widowControl/>
        <w:numPr>
          <w:ilvl w:val="0"/>
          <w:numId w:val="27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10 аминокислот.</w:t>
      </w: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В растворах аминокислоты проявляют </w:t>
      </w:r>
    </w:p>
    <w:p w:rsidR="008B109C" w:rsidRPr="008B109C" w:rsidRDefault="008B109C" w:rsidP="00D52051">
      <w:pPr>
        <w:widowControl/>
        <w:numPr>
          <w:ilvl w:val="0"/>
          <w:numId w:val="28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кислотные свойства,</w:t>
      </w:r>
    </w:p>
    <w:p w:rsidR="008B109C" w:rsidRPr="008B109C" w:rsidRDefault="008B109C" w:rsidP="00D52051">
      <w:pPr>
        <w:widowControl/>
        <w:numPr>
          <w:ilvl w:val="0"/>
          <w:numId w:val="28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основные свойства,</w:t>
      </w:r>
    </w:p>
    <w:p w:rsidR="008B109C" w:rsidRPr="008B109C" w:rsidRDefault="008B109C" w:rsidP="00D52051">
      <w:pPr>
        <w:widowControl/>
        <w:numPr>
          <w:ilvl w:val="0"/>
          <w:numId w:val="28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амфотерные свойства,</w:t>
      </w:r>
    </w:p>
    <w:p w:rsidR="008B109C" w:rsidRPr="008B109C" w:rsidRDefault="008B109C" w:rsidP="00D52051">
      <w:pPr>
        <w:widowControl/>
        <w:numPr>
          <w:ilvl w:val="0"/>
          <w:numId w:val="28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 кислотами и основаниями не взаимодействуют.</w:t>
      </w: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Реакция образования макромолекулы белка из большого количества аминокислот относится к реакциям</w:t>
      </w:r>
    </w:p>
    <w:p w:rsidR="008B109C" w:rsidRPr="008B109C" w:rsidRDefault="008B109C" w:rsidP="00D52051">
      <w:pPr>
        <w:widowControl/>
        <w:numPr>
          <w:ilvl w:val="0"/>
          <w:numId w:val="29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  <w:sectPr w:rsidR="008B109C" w:rsidRPr="008B109C" w:rsidSect="008B109C">
          <w:pgSz w:w="11906" w:h="16838"/>
          <w:pgMar w:top="567" w:right="850" w:bottom="567" w:left="1134" w:header="709" w:footer="709" w:gutter="0"/>
          <w:cols w:space="708"/>
          <w:docGrid w:linePitch="360"/>
        </w:sectPr>
      </w:pPr>
    </w:p>
    <w:p w:rsidR="008B109C" w:rsidRPr="008B109C" w:rsidRDefault="008B109C" w:rsidP="00D52051">
      <w:pPr>
        <w:widowControl/>
        <w:numPr>
          <w:ilvl w:val="0"/>
          <w:numId w:val="29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полимеризации,</w:t>
      </w:r>
    </w:p>
    <w:p w:rsidR="008B109C" w:rsidRPr="008B109C" w:rsidRDefault="008B109C" w:rsidP="00D52051">
      <w:pPr>
        <w:widowControl/>
        <w:numPr>
          <w:ilvl w:val="0"/>
          <w:numId w:val="29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поликонденсации,</w:t>
      </w:r>
    </w:p>
    <w:p w:rsidR="008B109C" w:rsidRPr="008B109C" w:rsidRDefault="008B109C" w:rsidP="00D52051">
      <w:pPr>
        <w:widowControl/>
        <w:numPr>
          <w:ilvl w:val="0"/>
          <w:numId w:val="29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присоединения, </w:t>
      </w:r>
    </w:p>
    <w:p w:rsidR="008B109C" w:rsidRPr="008B109C" w:rsidRDefault="008B109C" w:rsidP="00D52051">
      <w:pPr>
        <w:widowControl/>
        <w:numPr>
          <w:ilvl w:val="0"/>
          <w:numId w:val="29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замещения.</w:t>
      </w: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  <w:sectPr w:rsidR="008B109C" w:rsidRPr="008B109C" w:rsidSect="008B109C">
          <w:type w:val="continuous"/>
          <w:pgSz w:w="11906" w:h="16838"/>
          <w:pgMar w:top="567" w:right="850" w:bottom="567" w:left="1134" w:header="709" w:footer="709" w:gutter="0"/>
          <w:cols w:num="2" w:space="708" w:equalWidth="0">
            <w:col w:w="4607" w:space="708"/>
            <w:col w:w="4607"/>
          </w:cols>
          <w:docGrid w:linePitch="360"/>
        </w:sectPr>
      </w:pPr>
    </w:p>
    <w:p w:rsidR="008B109C" w:rsidRPr="008B109C" w:rsidRDefault="008B109C" w:rsidP="00D52051">
      <w:pPr>
        <w:widowControl/>
        <w:numPr>
          <w:ilvl w:val="0"/>
          <w:numId w:val="25"/>
        </w:numPr>
        <w:spacing w:after="20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Число изомерных аминокислот, имеющих формулу С 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 xml:space="preserve">4 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Н 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 xml:space="preserve">9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 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 xml:space="preserve">2 </w:t>
      </w:r>
      <w:r w:rsidRPr="008B109C">
        <w:rPr>
          <w:rFonts w:ascii="Times New Roman" w:eastAsia="Times New Roman" w:hAnsi="Times New Roman" w:cs="Times New Roman"/>
          <w:color w:val="auto"/>
        </w:rPr>
        <w:t>, равно</w:t>
      </w:r>
    </w:p>
    <w:p w:rsidR="008B109C" w:rsidRPr="008B109C" w:rsidRDefault="008B109C" w:rsidP="008B109C">
      <w:pPr>
        <w:widowControl/>
        <w:spacing w:after="200" w:line="360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1) 2,      2)3,     3) 4,     4) 5.</w:t>
      </w:r>
    </w:p>
    <w:p w:rsidR="008B109C" w:rsidRPr="008B109C" w:rsidRDefault="008B109C" w:rsidP="008B109C">
      <w:pPr>
        <w:widowControl/>
        <w:spacing w:after="200" w:line="360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6.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Амидной называют группу атомов</w:t>
      </w:r>
    </w:p>
    <w:p w:rsidR="008B109C" w:rsidRPr="008B109C" w:rsidRDefault="008B109C" w:rsidP="008B109C">
      <w:pPr>
        <w:widowControl/>
        <w:spacing w:after="200" w:line="360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1) – СОО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NH</w:t>
      </w:r>
      <w:r w:rsidRPr="008B109C">
        <w:rPr>
          <w:rFonts w:ascii="Times New Roman" w:eastAsia="Times New Roman" w:hAnsi="Times New Roman" w:cs="Times New Roman"/>
          <w:color w:val="auto"/>
        </w:rPr>
        <w:t>-  ,  2) –СО-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Н 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 xml:space="preserve">2  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3)  - СО –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,  4) –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NH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 xml:space="preserve">2 </w:t>
      </w:r>
      <w:r w:rsidRPr="008B109C">
        <w:rPr>
          <w:rFonts w:ascii="Times New Roman" w:eastAsia="Times New Roman" w:hAnsi="Times New Roman" w:cs="Times New Roman"/>
          <w:color w:val="auto"/>
        </w:rPr>
        <w:t>– СОО - .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7.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Биологические функции, которые выполняют белки – ферменты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1) регуляторные,  2) каталитические,  3) транспортные,  4) защитные.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8.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При полном гидролизе белков под влиянием ферментов образуются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1) полипептиды,   2) трипептиды,  3) дипептиды,  4) аминокислоты.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9.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Порядок чередования аминокислотных остатковп полипептидной цепи белка определяют его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  <w:sectPr w:rsidR="008B109C" w:rsidRPr="008B109C" w:rsidSect="008B109C">
          <w:type w:val="continuous"/>
          <w:pgSz w:w="11906" w:h="16838"/>
          <w:pgMar w:top="567" w:right="850" w:bottom="567" w:left="1134" w:header="709" w:footer="709" w:gutter="0"/>
          <w:cols w:space="708"/>
          <w:docGrid w:linePitch="360"/>
        </w:sectPr>
      </w:pP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1) первичную структуру,  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2) вторичную,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3) третичную,                    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4) четвертичную.</w:t>
      </w:r>
    </w:p>
    <w:p w:rsidR="008B109C" w:rsidRPr="008B109C" w:rsidRDefault="008B109C" w:rsidP="008B109C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</w:rPr>
        <w:sectPr w:rsidR="008B109C" w:rsidRPr="008B109C" w:rsidSect="008B109C">
          <w:type w:val="continuous"/>
          <w:pgSz w:w="11906" w:h="16838"/>
          <w:pgMar w:top="567" w:right="850" w:bottom="567" w:left="1134" w:header="709" w:footer="709" w:gutter="0"/>
          <w:cols w:num="2" w:space="140" w:equalWidth="0">
            <w:col w:w="4607" w:space="708"/>
            <w:col w:w="4607"/>
          </w:cols>
          <w:docGrid w:linePitch="360"/>
        </w:sectPr>
      </w:pPr>
    </w:p>
    <w:p w:rsidR="008B109C" w:rsidRPr="008B109C" w:rsidRDefault="008B109C" w:rsidP="008B109C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10.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:rsidR="008B109C" w:rsidRPr="008B109C" w:rsidRDefault="008B109C" w:rsidP="008B109C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1) биуретовой реакцией,     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2) ксантопротеиновой реакцией,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3) реакцией Коновалова,    </w:t>
      </w:r>
    </w:p>
    <w:p w:rsidR="008B109C" w:rsidRPr="008B109C" w:rsidRDefault="008B109C" w:rsidP="008B109C">
      <w:pPr>
        <w:widowControl/>
        <w:spacing w:after="120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4) реакцией Зимина.</w:t>
      </w:r>
    </w:p>
    <w:p w:rsidR="008B109C" w:rsidRPr="008B109C" w:rsidRDefault="008B109C" w:rsidP="008B109C">
      <w:pPr>
        <w:widowControl/>
        <w:tabs>
          <w:tab w:val="left" w:pos="2985"/>
        </w:tabs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tabs>
          <w:tab w:val="left" w:pos="2985"/>
        </w:tabs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Критерии оценок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«отличн</w:t>
      </w:r>
      <w:r w:rsidRPr="008B109C">
        <w:rPr>
          <w:rFonts w:ascii="Times New Roman" w:eastAsia="Times New Roman" w:hAnsi="Times New Roman" w:cs="Times New Roman"/>
          <w:color w:val="auto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«хорошо»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8B109C" w:rsidRPr="008B109C" w:rsidRDefault="008B109C" w:rsidP="008B109C">
      <w:pPr>
        <w:widowControl/>
        <w:tabs>
          <w:tab w:val="left" w:pos="851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«удовлетворительно»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8B109C" w:rsidRPr="008B109C" w:rsidRDefault="008B109C" w:rsidP="008B109C">
      <w:pPr>
        <w:widowControl/>
        <w:tabs>
          <w:tab w:val="left" w:pos="851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«неудовлетворительно»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не отвечает на поставленные вопросы.</w:t>
      </w:r>
    </w:p>
    <w:p w:rsidR="008B109C" w:rsidRPr="008B109C" w:rsidRDefault="008B109C" w:rsidP="008B109C">
      <w:pPr>
        <w:widowControl/>
        <w:tabs>
          <w:tab w:val="left" w:pos="851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2.</w:t>
      </w:r>
      <w:r w:rsidRPr="008B109C">
        <w:rPr>
          <w:rFonts w:ascii="Times New Roman" w:eastAsia="Times New Roman" w:hAnsi="Times New Roman" w:cs="Times New Roman"/>
          <w:b/>
          <w:color w:val="auto"/>
          <w:spacing w:val="-1"/>
        </w:rPr>
        <w:t xml:space="preserve"> 2. Комплект оценочных средств для</w:t>
      </w:r>
      <w:r w:rsidRPr="008B109C">
        <w:rPr>
          <w:rFonts w:ascii="Times New Roman" w:eastAsia="Times New Roman" w:hAnsi="Times New Roman" w:cs="Times New Roman"/>
          <w:b/>
          <w:color w:val="auto"/>
          <w:spacing w:val="-13"/>
        </w:rPr>
        <w:t xml:space="preserve"> </w:t>
      </w:r>
      <w:r w:rsidRPr="008B109C">
        <w:rPr>
          <w:rFonts w:ascii="Times New Roman" w:eastAsia="Times New Roman" w:hAnsi="Times New Roman" w:cs="Times New Roman"/>
          <w:b/>
          <w:color w:val="auto"/>
          <w:spacing w:val="-1"/>
        </w:rPr>
        <w:t>промежуточной аттестации</w:t>
      </w: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Структуру формирования компетенции можно представить в виде следующих трех последовательных уровней: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сформированности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Для выявления  уровня сформированности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8B109C" w:rsidRPr="008B109C" w:rsidRDefault="008B109C" w:rsidP="008B109C">
      <w:pPr>
        <w:widowControl/>
        <w:tabs>
          <w:tab w:val="left" w:pos="993"/>
        </w:tabs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•</w:t>
      </w:r>
      <w:r w:rsidRPr="008B109C">
        <w:rPr>
          <w:rFonts w:ascii="Times New Roman" w:eastAsia="Times New Roman" w:hAnsi="Times New Roman" w:cs="Times New Roman"/>
          <w:color w:val="auto"/>
        </w:rPr>
        <w:tab/>
        <w:t>Выполнение комплексных тестов и/или ответы на вопросы (теоретические задания);</w:t>
      </w:r>
    </w:p>
    <w:p w:rsidR="008B109C" w:rsidRPr="008B109C" w:rsidRDefault="008B109C" w:rsidP="008B109C">
      <w:pPr>
        <w:widowControl/>
        <w:tabs>
          <w:tab w:val="left" w:pos="993"/>
        </w:tabs>
        <w:ind w:right="28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•</w:t>
      </w:r>
      <w:r w:rsidRPr="008B109C">
        <w:rPr>
          <w:rFonts w:ascii="Times New Roman" w:eastAsia="Times New Roman" w:hAnsi="Times New Roman" w:cs="Times New Roman"/>
          <w:color w:val="auto"/>
        </w:rPr>
        <w:tab/>
        <w:t>Выполнение комплексных проблемно-аналитических и практических  заданий (задачи, упражнения и т.д. и т.п.) (практичекие задания).</w:t>
      </w:r>
    </w:p>
    <w:p w:rsidR="008B109C" w:rsidRPr="008B109C" w:rsidRDefault="008B109C" w:rsidP="008B109C">
      <w:pPr>
        <w:widowControl/>
        <w:ind w:right="282"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8B109C" w:rsidRPr="008B109C" w:rsidRDefault="008B109C" w:rsidP="008B109C">
      <w:pPr>
        <w:widowControl/>
        <w:ind w:right="282"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Критерии оценки знаний студентов</w:t>
      </w:r>
    </w:p>
    <w:p w:rsidR="008B109C" w:rsidRPr="008B109C" w:rsidRDefault="008B109C" w:rsidP="008B109C">
      <w:pPr>
        <w:widowControl/>
        <w:ind w:right="282"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(пороговый уровень сформированности компетенций)</w:t>
      </w:r>
    </w:p>
    <w:p w:rsidR="008B109C" w:rsidRPr="008B109C" w:rsidRDefault="008B109C" w:rsidP="008B109C">
      <w:pPr>
        <w:widowControl/>
        <w:tabs>
          <w:tab w:val="left" w:pos="7427"/>
        </w:tabs>
        <w:ind w:right="282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8B109C" w:rsidRPr="008B109C" w:rsidTr="008B109C">
        <w:tc>
          <w:tcPr>
            <w:tcW w:w="993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8B109C" w:rsidRPr="008B109C" w:rsidTr="008B109C">
        <w:tc>
          <w:tcPr>
            <w:tcW w:w="993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B109C" w:rsidRPr="008B109C" w:rsidTr="008B109C">
        <w:tc>
          <w:tcPr>
            <w:tcW w:w="993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8B109C" w:rsidRPr="008B109C" w:rsidTr="008B109C">
        <w:tc>
          <w:tcPr>
            <w:tcW w:w="993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8B109C" w:rsidRPr="008B109C" w:rsidTr="008B109C">
        <w:tc>
          <w:tcPr>
            <w:tcW w:w="993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</w:p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</w:p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 w:rsidRPr="008B109C">
        <w:rPr>
          <w:rFonts w:ascii="Times New Roman" w:eastAsia="Times New Roman" w:hAnsi="Times New Roman" w:cs="Times New Roman"/>
          <w:b/>
          <w:bCs/>
          <w:vanish/>
          <w:color w:val="auto"/>
          <w:lang w:eastAsia="en-US"/>
        </w:rPr>
        <w:t>но овень сформированности компетенции)</w:t>
      </w: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сформированности компетенции)</w:t>
      </w:r>
    </w:p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8B109C" w:rsidRPr="008B109C" w:rsidTr="008B109C">
        <w:tc>
          <w:tcPr>
            <w:tcW w:w="1371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8B109C" w:rsidRPr="008B109C" w:rsidTr="008B109C">
        <w:tc>
          <w:tcPr>
            <w:tcW w:w="1371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B109C" w:rsidRPr="008B109C" w:rsidTr="008B109C">
        <w:tc>
          <w:tcPr>
            <w:tcW w:w="1371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B109C" w:rsidRPr="008B109C" w:rsidTr="008B109C">
        <w:tc>
          <w:tcPr>
            <w:tcW w:w="1371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B109C" w:rsidRPr="008B109C" w:rsidTr="008B109C">
        <w:tc>
          <w:tcPr>
            <w:tcW w:w="1371" w:type="pct"/>
            <w:vAlign w:val="center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8B109C" w:rsidRPr="008B109C" w:rsidRDefault="008B109C" w:rsidP="008B109C">
            <w:pPr>
              <w:widowControl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B109C" w:rsidRPr="008B109C" w:rsidRDefault="008B109C" w:rsidP="008B109C">
      <w:pPr>
        <w:widowControl/>
        <w:ind w:right="282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</w:p>
    <w:p w:rsidR="008B109C" w:rsidRPr="008B109C" w:rsidRDefault="008B109C" w:rsidP="008B109C">
      <w:pPr>
        <w:widowControl/>
        <w:spacing w:after="200" w:line="276" w:lineRule="auto"/>
        <w:ind w:right="282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Критерии оценки умений и/или практического опыта  </w:t>
      </w: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8B109C" w:rsidRPr="008B109C" w:rsidRDefault="008B109C" w:rsidP="008B109C">
      <w:pPr>
        <w:widowControl/>
        <w:spacing w:after="200" w:line="276" w:lineRule="auto"/>
        <w:ind w:right="282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(повышенный уровень сформированности компетенции)</w:t>
      </w:r>
    </w:p>
    <w:p w:rsidR="008B109C" w:rsidRPr="008B109C" w:rsidRDefault="008B109C" w:rsidP="008B109C">
      <w:pPr>
        <w:widowControl/>
        <w:spacing w:after="200" w:line="276" w:lineRule="auto"/>
        <w:ind w:right="282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</w:p>
    <w:tbl>
      <w:tblPr>
        <w:tblW w:w="507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99"/>
        <w:gridCol w:w="7089"/>
      </w:tblGrid>
      <w:tr w:rsidR="008B109C" w:rsidRPr="008B109C" w:rsidTr="008B109C">
        <w:trPr>
          <w:trHeight w:val="525"/>
        </w:trPr>
        <w:tc>
          <w:tcPr>
            <w:tcW w:w="1451" w:type="pct"/>
            <w:vAlign w:val="center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8B109C" w:rsidRPr="008B109C" w:rsidTr="008B109C">
        <w:trPr>
          <w:trHeight w:val="3045"/>
        </w:trPr>
        <w:tc>
          <w:tcPr>
            <w:tcW w:w="1451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549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B109C" w:rsidRPr="008B109C" w:rsidTr="008B109C">
        <w:trPr>
          <w:trHeight w:val="830"/>
        </w:trPr>
        <w:tc>
          <w:tcPr>
            <w:tcW w:w="1451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549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B109C" w:rsidRPr="008B109C" w:rsidTr="008B109C">
        <w:trPr>
          <w:trHeight w:val="2415"/>
        </w:trPr>
        <w:tc>
          <w:tcPr>
            <w:tcW w:w="1451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549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B109C" w:rsidRPr="008B109C" w:rsidTr="008B109C">
        <w:trPr>
          <w:trHeight w:val="840"/>
        </w:trPr>
        <w:tc>
          <w:tcPr>
            <w:tcW w:w="1451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549" w:type="pct"/>
          </w:tcPr>
          <w:p w:rsidR="008B109C" w:rsidRPr="008B109C" w:rsidRDefault="008B109C" w:rsidP="008B109C">
            <w:pPr>
              <w:widowControl/>
              <w:spacing w:after="200" w:line="276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</w:pP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B109C" w:rsidRPr="008B109C" w:rsidRDefault="008B109C" w:rsidP="008B109C">
      <w:pPr>
        <w:widowControl/>
        <w:spacing w:line="360" w:lineRule="auto"/>
        <w:ind w:right="282"/>
        <w:jc w:val="both"/>
        <w:rPr>
          <w:rFonts w:ascii="Times New Roman" w:eastAsia="Times New Roman" w:hAnsi="Times New Roman" w:cs="Times New Roman"/>
          <w:u w:val="single"/>
        </w:rPr>
      </w:pPr>
    </w:p>
    <w:p w:rsidR="008B109C" w:rsidRPr="008B109C" w:rsidRDefault="008B109C" w:rsidP="008B109C">
      <w:pPr>
        <w:widowControl/>
        <w:spacing w:line="360" w:lineRule="auto"/>
        <w:ind w:right="282" w:firstLine="697"/>
        <w:contextualSpacing/>
        <w:jc w:val="both"/>
        <w:rPr>
          <w:rFonts w:ascii="Times New Roman" w:eastAsia="Times New Roman" w:hAnsi="Times New Roman" w:cs="Times New Roman"/>
          <w:u w:val="single"/>
          <w:lang w:eastAsia="en-US"/>
        </w:rPr>
      </w:pPr>
      <w:r w:rsidRPr="008B109C">
        <w:rPr>
          <w:rFonts w:ascii="Times New Roman" w:eastAsia="Times New Roman" w:hAnsi="Times New Roman" w:cs="Times New Roman"/>
          <w:u w:val="single"/>
          <w:lang w:eastAsia="en-US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8B109C" w:rsidRPr="008B109C" w:rsidRDefault="008B109C" w:rsidP="008B109C">
      <w:pPr>
        <w:widowControl/>
        <w:spacing w:line="360" w:lineRule="auto"/>
        <w:ind w:right="282" w:firstLine="697"/>
        <w:contextualSpacing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2.2.1. </w:t>
      </w:r>
      <w:r w:rsidRPr="008B109C">
        <w:rPr>
          <w:rFonts w:ascii="Times New Roman" w:eastAsia="Times New Roman" w:hAnsi="Times New Roman" w:cs="Times New Roman"/>
          <w:color w:val="auto"/>
        </w:rPr>
        <w:t>Дифференцированный зачёт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 №1</w:t>
      </w:r>
    </w:p>
    <w:p w:rsidR="008B109C" w:rsidRPr="008B109C" w:rsidRDefault="008B109C" w:rsidP="00D52051">
      <w:pPr>
        <w:widowControl/>
        <w:numPr>
          <w:ilvl w:val="0"/>
          <w:numId w:val="3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 xml:space="preserve">FeSO4+ KOH 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NACI+ Cu(OH)2</w:t>
      </w:r>
    </w:p>
    <w:p w:rsidR="008B109C" w:rsidRPr="008B109C" w:rsidRDefault="008B109C" w:rsidP="00D52051">
      <w:pPr>
        <w:widowControl/>
        <w:numPr>
          <w:ilvl w:val="0"/>
          <w:numId w:val="3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Ag +H2SO4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.4pt;height:8.6pt;visibility:visible">
            <v:imagedata r:id="rId15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Ag2SO4+SO2+H2O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FeCI3+H2S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3" o:spid="_x0000_i1026" type="#_x0000_t75" style="width:34.4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   FeCI2+ S+ HCI</w:t>
      </w:r>
    </w:p>
    <w:p w:rsidR="008B109C" w:rsidRPr="008B109C" w:rsidRDefault="008B109C" w:rsidP="00D52051">
      <w:pPr>
        <w:widowControl/>
        <w:numPr>
          <w:ilvl w:val="0"/>
          <w:numId w:val="3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 мрамора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CaCO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3) должно прореагировать с соляной кислотой, чтобы выделить 15,7 л диоксида углерода при н.у?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 №2</w:t>
      </w:r>
    </w:p>
    <w:p w:rsidR="008B109C" w:rsidRPr="008B109C" w:rsidRDefault="008B109C" w:rsidP="00D52051">
      <w:pPr>
        <w:widowControl/>
        <w:numPr>
          <w:ilvl w:val="0"/>
          <w:numId w:val="3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MgCI2+ NaOH 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Cr2(SO4)3 +H3PO4</w:t>
      </w:r>
    </w:p>
    <w:p w:rsidR="008B109C" w:rsidRPr="008B109C" w:rsidRDefault="008B109C" w:rsidP="00D52051">
      <w:pPr>
        <w:widowControl/>
        <w:numPr>
          <w:ilvl w:val="0"/>
          <w:numId w:val="3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Cu+ HNO3 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4" o:spid="_x0000_i1027" type="#_x0000_t75" style="width:34.4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   Cu(NO3)2+ NO+H2O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NaNO2+NJ+H2SO4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5" o:spid="_x0000_i1028" type="#_x0000_t75" style="width:34.4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NO+J2+Na2SO4+H2O</w:t>
      </w:r>
    </w:p>
    <w:p w:rsidR="008B109C" w:rsidRPr="008B109C" w:rsidRDefault="008B109C" w:rsidP="00D52051">
      <w:pPr>
        <w:widowControl/>
        <w:numPr>
          <w:ilvl w:val="0"/>
          <w:numId w:val="3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 аммиака образуется при взаимодействии 100г хлорида аммония с 60 г гидроксида натрия при н.у?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 №3</w:t>
      </w:r>
    </w:p>
    <w:p w:rsidR="008B109C" w:rsidRPr="008B109C" w:rsidRDefault="008B109C" w:rsidP="00D52051">
      <w:pPr>
        <w:widowControl/>
        <w:numPr>
          <w:ilvl w:val="0"/>
          <w:numId w:val="3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360"/>
        <w:rPr>
          <w:rFonts w:ascii="Times New Roman" w:eastAsia="Times New Roman" w:hAnsi="Times New Roman" w:cs="Times New Roman"/>
          <w:color w:val="auto"/>
          <w:lang w:val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1" o:spid="_x0000_s1026" type="#_x0000_t13" style="position:absolute;left:0;text-align:left;margin-left:101.7pt;margin-top:3.85pt;width:42pt;height:4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" adj="20443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AgNO</w:t>
      </w:r>
      <w:r w:rsidR="008B109C" w:rsidRPr="008B109C">
        <w:rPr>
          <w:rFonts w:ascii="Times New Roman" w:eastAsia="Times New Roman" w:hAnsi="Times New Roman" w:cs="Times New Roman"/>
          <w:color w:val="auto"/>
        </w:rPr>
        <w:t>3 +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NACI</w:t>
      </w:r>
    </w:p>
    <w:p w:rsidR="008B109C" w:rsidRPr="008B109C" w:rsidRDefault="006D3004" w:rsidP="008B109C">
      <w:pPr>
        <w:widowControl/>
        <w:spacing w:after="200" w:line="276" w:lineRule="auto"/>
        <w:ind w:left="360"/>
        <w:rPr>
          <w:rFonts w:ascii="Times New Roman" w:eastAsia="Times New Roman" w:hAnsi="Times New Roman" w:cs="Times New Roman"/>
          <w:color w:val="auto"/>
          <w:lang w:val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3" o:spid="_x0000_s1027" type="#_x0000_t13" style="position:absolute;left:0;text-align:left;margin-left:103.2pt;margin-top:5.8pt;width:42pt;height:3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" adj="20674" fillcolor="#4f81bd" strokecolor="#385d8a" strokeweight="2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CuSO</w:t>
      </w:r>
      <w:r w:rsidR="008B109C" w:rsidRPr="008B109C">
        <w:rPr>
          <w:rFonts w:ascii="Times New Roman" w:eastAsia="Times New Roman" w:hAnsi="Times New Roman" w:cs="Times New Roman"/>
          <w:color w:val="auto"/>
        </w:rPr>
        <w:t>4 +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KOH</w:t>
      </w:r>
    </w:p>
    <w:p w:rsidR="008B109C" w:rsidRPr="008B109C" w:rsidRDefault="008B109C" w:rsidP="00D52051">
      <w:pPr>
        <w:widowControl/>
        <w:numPr>
          <w:ilvl w:val="0"/>
          <w:numId w:val="3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MnO2 +HCI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_x0000_i1029" type="#_x0000_t75" style="width:43pt;height:13.95pt;visibility:visible">
            <v:imagedata r:id="rId17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MnCI2 +CI2 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5" o:spid="_x0000_s1028" type="#_x0000_t13" style="position:absolute;left:0;text-align:left;margin-left:140.7pt;margin-top:7.35pt;width:40.5pt;height: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" adj="19200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Hg + HNO3(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конц</w: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)                Hg(NO3)2 +NO2 + H2O</w:t>
      </w:r>
    </w:p>
    <w:p w:rsidR="008B109C" w:rsidRPr="008B109C" w:rsidRDefault="008B109C" w:rsidP="00D52051">
      <w:pPr>
        <w:widowControl/>
        <w:numPr>
          <w:ilvl w:val="0"/>
          <w:numId w:val="3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Изобразите с помощью химических уравнений следующие 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превращения:</w:t>
      </w:r>
    </w:p>
    <w:p w:rsidR="008B109C" w:rsidRPr="008B109C" w:rsidRDefault="006D3004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6" o:spid="_x0000_s1029" type="#_x0000_t13" style="position:absolute;margin-left:40.95pt;margin-top:2.9pt;width:57pt;height:3.6pt;flip:y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" adj="20918" fillcolor="#5b9bd5" strokecolor="#41719c" strokeweight="1pt"/>
        </w:pict>
      </w: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7" o:spid="_x0000_s1030" type="#_x0000_t13" style="position:absolute;margin-left:138.45pt;margin-top:6.5pt;width:35.25pt;height:3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" adj="20497" fillcolor="#5b9bd5" strokecolor="#41719c" strokeweight="1pt"/>
        </w:pict>
      </w: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8" o:spid="_x0000_s1031" type="#_x0000_t13" style="position:absolute;margin-left:211.2pt;margin-top:2.05pt;width:36.75pt;height:6.75pt;flip:y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" adj="19616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CaCO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3           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2       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      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COCI</w:t>
      </w:r>
      <w:r w:rsidR="008B109C" w:rsidRPr="008B109C">
        <w:rPr>
          <w:rFonts w:ascii="Times New Roman" w:eastAsia="Times New Roman" w:hAnsi="Times New Roman" w:cs="Times New Roman"/>
          <w:color w:val="auto"/>
        </w:rPr>
        <w:t>2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 №4</w:t>
      </w:r>
    </w:p>
    <w:p w:rsidR="008B109C" w:rsidRPr="008B109C" w:rsidRDefault="008B109C" w:rsidP="00D52051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19" o:spid="_x0000_s1032" type="#_x0000_t13" style="position:absolute;left:0;text-align:left;margin-left:115.2pt;margin-top:3.8pt;width:42pt;height:7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" adj="19671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FeS + HCI 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0" o:spid="_x0000_s1033" type="#_x0000_t13" style="position:absolute;left:0;text-align:left;margin-left:157.2pt;margin-top:5.9pt;width:48pt;height:6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" adj="20081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Fe(OH)3 +HNO3 </w:t>
      </w:r>
    </w:p>
    <w:p w:rsidR="008B109C" w:rsidRPr="008B109C" w:rsidRDefault="008B109C" w:rsidP="00D52051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1" o:spid="_x0000_s1034" type="#_x0000_t13" style="position:absolute;left:0;text-align:left;margin-left:122.7pt;margin-top:6.45pt;width:47.2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" adj="20777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KMnO4+ HCI                     MnCI2 +CI2 +KCI+H2O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2" o:spid="_x0000_s1035" type="#_x0000_t13" style="position:absolute;left:0;text-align:left;margin-left:121.2pt;margin-top:6.9pt;width:54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" adj="20880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Zn+H2SO4                                 ZnSO4+H2S+H2O</w:t>
      </w:r>
    </w:p>
    <w:p w:rsidR="008B109C" w:rsidRPr="008B109C" w:rsidRDefault="008B109C" w:rsidP="00D52051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железа выделится из раствора сульфата железа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II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), если в нем растворилось 13г цинка?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Вариант№5</w:t>
      </w:r>
    </w:p>
    <w:p w:rsidR="008B109C" w:rsidRPr="008B109C" w:rsidRDefault="008B109C" w:rsidP="00D52051">
      <w:pPr>
        <w:widowControl/>
        <w:numPr>
          <w:ilvl w:val="0"/>
          <w:numId w:val="3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3" o:spid="_x0000_s1036" type="#_x0000_t13" style="position:absolute;left:0;text-align:left;margin-left:149.7pt;margin-top:6.5pt;width:39.75pt;height:5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" adj="20174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AL2(SO4)3+ KOH 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4" o:spid="_x0000_s1037" type="#_x0000_t13" style="position:absolute;left:0;text-align:left;margin-left:142.8pt;margin-top:4.3pt;width:55.5pt;height: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" adj="20899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CuCI2 +Cr(OH)3</w:t>
      </w:r>
    </w:p>
    <w:p w:rsidR="008B109C" w:rsidRPr="008B109C" w:rsidRDefault="008B109C" w:rsidP="00D52051">
      <w:pPr>
        <w:widowControl/>
        <w:numPr>
          <w:ilvl w:val="0"/>
          <w:numId w:val="3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5" o:spid="_x0000_s1038" type="#_x0000_t13" style="position:absolute;left:0;text-align:left;margin-left:104.7pt;margin-top:5.3pt;width:42pt;height:5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" adj="20250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FeCI3+HJ                  FeCI2 +J2+HCI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6" o:spid="_x0000_s1039" type="#_x0000_t13" style="position:absolute;left:0;text-align:left;margin-left:114.45pt;margin-top:5.15pt;width:50.2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" adj="20826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Zn+HNO3                               Zn(NO3)2+N2+H2O</w:t>
      </w:r>
    </w:p>
    <w:p w:rsidR="008B109C" w:rsidRPr="008B109C" w:rsidRDefault="008B109C" w:rsidP="00D52051">
      <w:pPr>
        <w:widowControl/>
        <w:numPr>
          <w:ilvl w:val="0"/>
          <w:numId w:val="3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 оксида азота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V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), образуется при окислении 58г азота, содержащего 3% примесей, при н.у?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Вариант№6</w:t>
      </w:r>
    </w:p>
    <w:p w:rsidR="008B109C" w:rsidRPr="008B109C" w:rsidRDefault="008B109C" w:rsidP="00D52051">
      <w:pPr>
        <w:widowControl/>
        <w:numPr>
          <w:ilvl w:val="0"/>
          <w:numId w:val="3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7" o:spid="_x0000_s1040" type="#_x0000_t13" style="position:absolute;left:0;text-align:left;margin-left:106.2pt;margin-top:4.85pt;width:31.5pt;height: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" adj="20366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FeS + HCI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8" o:spid="_x0000_s1041" type="#_x0000_t13" style="position:absolute;left:0;text-align:left;margin-left:136.2pt;margin-top:5.45pt;width:55.5pt;height:3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" adj="20899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Fe(OH)3 +HNO3</w:t>
      </w:r>
    </w:p>
    <w:p w:rsidR="008B109C" w:rsidRPr="008B109C" w:rsidRDefault="008B109C" w:rsidP="00D52051">
      <w:pPr>
        <w:widowControl/>
        <w:numPr>
          <w:ilvl w:val="0"/>
          <w:numId w:val="3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29" o:spid="_x0000_s1042" type="#_x0000_t13" style="position:absolute;left:0;text-align:left;margin-left:112.95pt;margin-top:7.5pt;width:36.75pt;height:3.5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" adj="20557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Cu+HNO3                       Cu(NO3)2+NO2+H2O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Стрелка вправо 30" o:spid="_x0000_s1043" type="#_x0000_t13" style="position:absolute;left:0;text-align:left;margin-left:122.7pt;margin-top:5.6pt;width:45.75pt;height:3.6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" adj="20750" fillcolor="#5b9bd5" strokecolor="#41719c" strokeweight="1pt"/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CI2+H2S+H2O                   HCI+H2SO4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</w:p>
    <w:p w:rsidR="008B109C" w:rsidRPr="008B109C" w:rsidRDefault="008B109C" w:rsidP="00D52051">
      <w:pPr>
        <w:widowControl/>
        <w:numPr>
          <w:ilvl w:val="0"/>
          <w:numId w:val="3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 оксида фосфора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III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) образуется при окисления 13г фосфора, содержащего 20% примесей? 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2.2.2. </w:t>
      </w:r>
      <w:r w:rsidRPr="008B109C">
        <w:rPr>
          <w:rFonts w:ascii="Times New Roman" w:eastAsia="Times New Roman" w:hAnsi="Times New Roman" w:cs="Times New Roman"/>
          <w:color w:val="auto"/>
        </w:rPr>
        <w:t>Билеты к дифференцированному зачёту по химии за 1 семестр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</w:t>
      </w:r>
    </w:p>
    <w:p w:rsidR="008B109C" w:rsidRPr="008B109C" w:rsidRDefault="008B109C" w:rsidP="00D52051">
      <w:pPr>
        <w:widowControl/>
        <w:numPr>
          <w:ilvl w:val="0"/>
          <w:numId w:val="3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Строение атома.</w:t>
      </w:r>
    </w:p>
    <w:p w:rsidR="008B109C" w:rsidRPr="008B109C" w:rsidRDefault="008B109C" w:rsidP="00D52051">
      <w:pPr>
        <w:widowControl/>
        <w:numPr>
          <w:ilvl w:val="0"/>
          <w:numId w:val="3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 xml:space="preserve">FeSO4+ KOH = 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NACI+ Cu(OH)2 =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</w:t>
      </w:r>
    </w:p>
    <w:p w:rsidR="008B109C" w:rsidRPr="008B109C" w:rsidRDefault="008B109C" w:rsidP="00D52051">
      <w:pPr>
        <w:widowControl/>
        <w:numPr>
          <w:ilvl w:val="0"/>
          <w:numId w:val="3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Гидролиз солей.</w:t>
      </w:r>
    </w:p>
    <w:p w:rsidR="008B109C" w:rsidRPr="008B109C" w:rsidRDefault="008B109C" w:rsidP="00D52051">
      <w:pPr>
        <w:widowControl/>
        <w:numPr>
          <w:ilvl w:val="0"/>
          <w:numId w:val="3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Ag +H2SO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en-US" w:eastAsia="en-US"/>
        </w:rPr>
        <w:t>4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6" o:spid="_x0000_i1030" type="#_x0000_t75" style="width:33.3pt;height:8.6pt;visibility:visible">
            <v:imagedata r:id="rId15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Ag2SO4+SO2+H2O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FeCI3+H2S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7" o:spid="_x0000_i1031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   FeCI2+ S+ HCI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№3</w:t>
      </w:r>
    </w:p>
    <w:p w:rsidR="008B109C" w:rsidRPr="008B109C" w:rsidRDefault="008B109C" w:rsidP="00D52051">
      <w:pPr>
        <w:widowControl/>
        <w:numPr>
          <w:ilvl w:val="0"/>
          <w:numId w:val="3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Квантовые числа.</w:t>
      </w:r>
    </w:p>
    <w:p w:rsidR="008B109C" w:rsidRPr="008B109C" w:rsidRDefault="008B109C" w:rsidP="00D52051">
      <w:pPr>
        <w:widowControl/>
        <w:numPr>
          <w:ilvl w:val="0"/>
          <w:numId w:val="3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 мрамора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CaCO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3) должно прореагировать с соляной кислотой, чтобы выделить 15,7 л диоксида углерода при н.у?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№4</w:t>
      </w:r>
    </w:p>
    <w:p w:rsidR="008B109C" w:rsidRPr="008B109C" w:rsidRDefault="008B109C" w:rsidP="00D52051">
      <w:pPr>
        <w:widowControl/>
        <w:numPr>
          <w:ilvl w:val="0"/>
          <w:numId w:val="3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Теория электролитической диссоциации.</w:t>
      </w:r>
    </w:p>
    <w:p w:rsidR="008B109C" w:rsidRPr="008B109C" w:rsidRDefault="008B109C" w:rsidP="00D52051">
      <w:pPr>
        <w:widowControl/>
        <w:numPr>
          <w:ilvl w:val="0"/>
          <w:numId w:val="3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MgCI2+ NaOH =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Cr2(SO4)3 +H3PO4 =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№5</w:t>
      </w:r>
    </w:p>
    <w:p w:rsidR="008B109C" w:rsidRPr="008B109C" w:rsidRDefault="008B109C" w:rsidP="00D52051">
      <w:pPr>
        <w:widowControl/>
        <w:numPr>
          <w:ilvl w:val="0"/>
          <w:numId w:val="4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Электролиз растворов и расплавов электролитов.</w:t>
      </w:r>
    </w:p>
    <w:p w:rsidR="008B109C" w:rsidRPr="008B109C" w:rsidRDefault="008B109C" w:rsidP="00D52051">
      <w:pPr>
        <w:widowControl/>
        <w:numPr>
          <w:ilvl w:val="0"/>
          <w:numId w:val="4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Cu+ HNO3 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11" o:spid="_x0000_i1032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   Cu(NO3)2+ NO+H2O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NaNO2+NJ+H2SO4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13" o:spid="_x0000_i1033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NO+J2+Na2SO4+H2O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№6</w:t>
      </w:r>
    </w:p>
    <w:p w:rsidR="008B109C" w:rsidRPr="008B109C" w:rsidRDefault="008B109C" w:rsidP="00D52051">
      <w:pPr>
        <w:widowControl/>
        <w:numPr>
          <w:ilvl w:val="0"/>
          <w:numId w:val="4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Окислительно-восстановительные реакции.</w:t>
      </w:r>
    </w:p>
    <w:p w:rsidR="008B109C" w:rsidRPr="008B109C" w:rsidRDefault="008B109C" w:rsidP="00D52051">
      <w:pPr>
        <w:widowControl/>
        <w:numPr>
          <w:ilvl w:val="0"/>
          <w:numId w:val="4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333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 аммиака образуется при взаимодействии 100г хлорида аммония с 60 г гидроксида натрия при н.у?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№7</w:t>
      </w:r>
    </w:p>
    <w:p w:rsidR="008B109C" w:rsidRPr="008B109C" w:rsidRDefault="008B109C" w:rsidP="00D52051">
      <w:pPr>
        <w:widowControl/>
        <w:numPr>
          <w:ilvl w:val="0"/>
          <w:numId w:val="4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Свойства углерода и его получение.</w:t>
      </w:r>
    </w:p>
    <w:p w:rsidR="008B109C" w:rsidRPr="008B109C" w:rsidRDefault="008B109C" w:rsidP="00D52051">
      <w:pPr>
        <w:widowControl/>
        <w:numPr>
          <w:ilvl w:val="0"/>
          <w:numId w:val="4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360"/>
        <w:rPr>
          <w:rFonts w:ascii="Times New Roman" w:eastAsia="Times New Roman" w:hAnsi="Times New Roman" w:cs="Times New Roman"/>
          <w:color w:val="auto"/>
          <w:lang w:val="it-IT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4" type="#_x0000_t13" style="position:absolute;left:0;text-align:left;margin-left:109.95pt;margin-top:4.9pt;width:42pt;height:4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" adj="20443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it-IT"/>
        </w:rPr>
        <w:t>AgNO3 +NACI</w:t>
      </w:r>
    </w:p>
    <w:p w:rsidR="008B109C" w:rsidRPr="008B109C" w:rsidRDefault="006D3004" w:rsidP="008B109C">
      <w:pPr>
        <w:widowControl/>
        <w:spacing w:after="200" w:line="276" w:lineRule="auto"/>
        <w:ind w:left="360"/>
        <w:rPr>
          <w:rFonts w:ascii="Times New Roman" w:eastAsia="Times New Roman" w:hAnsi="Times New Roman" w:cs="Times New Roman"/>
          <w:color w:val="auto"/>
          <w:lang w:val="it-IT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5" type="#_x0000_t13" style="position:absolute;left:0;text-align:left;margin-left:103.95pt;margin-top:7.7pt;width:42pt;height:3.6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" adj="20674" fillcolor="#4f81bd" strokecolor="#385d8a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it-IT"/>
        </w:rPr>
        <w:t>CuSO4 +KOH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val="it-IT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  <w:lang w:val="it-IT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</w:t>
      </w:r>
      <w:r w:rsidRPr="008B109C">
        <w:rPr>
          <w:rFonts w:ascii="Times New Roman" w:eastAsia="Times New Roman" w:hAnsi="Times New Roman" w:cs="Times New Roman"/>
          <w:color w:val="auto"/>
          <w:u w:val="single"/>
          <w:lang w:val="it-IT"/>
        </w:rPr>
        <w:t xml:space="preserve"> №8</w:t>
      </w:r>
    </w:p>
    <w:p w:rsidR="008B109C" w:rsidRPr="008B109C" w:rsidRDefault="008B109C" w:rsidP="00D52051">
      <w:pPr>
        <w:widowControl/>
        <w:numPr>
          <w:ilvl w:val="0"/>
          <w:numId w:val="4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Диссоциация кислот, солей и оснований.</w:t>
      </w:r>
    </w:p>
    <w:p w:rsidR="008B109C" w:rsidRPr="008B109C" w:rsidRDefault="008B109C" w:rsidP="00D52051">
      <w:pPr>
        <w:widowControl/>
        <w:numPr>
          <w:ilvl w:val="0"/>
          <w:numId w:val="4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MnO2 +HCI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15" o:spid="_x0000_i1034" type="#_x0000_t75" style="width:46.2pt;height:8.6pt;visibility:visible">
            <v:imagedata r:id="rId18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MnCI2 +CI2 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6" type="#_x0000_t13" style="position:absolute;left:0;text-align:left;margin-left:144.45pt;margin-top:3.6pt;width:40.5pt;height: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" adj="19200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Hg + HNO3(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конц</w: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)                Hg(NO3)2 +NO2 + H2O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№9</w:t>
      </w:r>
    </w:p>
    <w:p w:rsidR="008B109C" w:rsidRPr="008B109C" w:rsidRDefault="008B109C" w:rsidP="00D52051">
      <w:pPr>
        <w:widowControl/>
        <w:numPr>
          <w:ilvl w:val="0"/>
          <w:numId w:val="4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Реакции ионного обмена.</w:t>
      </w:r>
    </w:p>
    <w:p w:rsidR="008B109C" w:rsidRPr="008B109C" w:rsidRDefault="008B109C" w:rsidP="00D52051">
      <w:pPr>
        <w:widowControl/>
        <w:numPr>
          <w:ilvl w:val="0"/>
          <w:numId w:val="4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Изобразите с помощью химических уравнений следующие 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превращения:</w:t>
      </w:r>
    </w:p>
    <w:p w:rsidR="008B109C" w:rsidRPr="008B109C" w:rsidRDefault="006D3004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9" type="#_x0000_t13" style="position:absolute;margin-left:187.2pt;margin-top:6.65pt;width:36.75pt;height:6.75pt;flip:y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" adj="19616" fillcolor="#4f81bd" strokecolor="#243f60" strokeweight="2pt">
            <v:path arrowok="t"/>
          </v:shape>
        </w:pict>
      </w: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8" type="#_x0000_t13" style="position:absolute;margin-left:132.45pt;margin-top:6.65pt;width:35.25pt;height:3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" adj="20497" fillcolor="#4f81bd" strokecolor="#243f60" strokeweight="2pt">
            <v:path arrowok="t"/>
          </v:shape>
        </w:pict>
      </w: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47" type="#_x0000_t13" style="position:absolute;margin-left:43.95pt;margin-top:7.6pt;width:57pt;height:3.6pt;flip:y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" adj="20918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CaCO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3           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2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="008B109C" w:rsidRPr="008B109C">
        <w:rPr>
          <w:rFonts w:ascii="Times New Roman" w:eastAsia="Times New Roman" w:hAnsi="Times New Roman" w:cs="Times New Roman"/>
          <w:color w:val="auto"/>
        </w:rPr>
        <w:t xml:space="preserve">             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/>
        </w:rPr>
        <w:t>COCI</w:t>
      </w:r>
      <w:r w:rsidR="008B109C" w:rsidRPr="008B109C">
        <w:rPr>
          <w:rFonts w:ascii="Times New Roman" w:eastAsia="Times New Roman" w:hAnsi="Times New Roman" w:cs="Times New Roman"/>
          <w:color w:val="auto"/>
        </w:rPr>
        <w:t>2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№10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1. Теория электролитической диссоциации.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2.  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0" type="#_x0000_t13" style="position:absolute;left:0;text-align:left;margin-left:115.2pt;margin-top:3.8pt;width:42pt;height:7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" adj="19671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FeS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 + </w: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HCI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1" type="#_x0000_t13" style="position:absolute;left:0;text-align:left;margin-left:157.2pt;margin-top:5.9pt;width:48pt;height:6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" adj="20081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Fe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(</w: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OH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)3 +</w: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HNO</w: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3 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№11</w:t>
      </w:r>
    </w:p>
    <w:p w:rsidR="008B109C" w:rsidRPr="008B109C" w:rsidRDefault="008B109C" w:rsidP="00D52051">
      <w:pPr>
        <w:widowControl/>
        <w:numPr>
          <w:ilvl w:val="0"/>
          <w:numId w:val="4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Типы химических связей</w:t>
      </w:r>
    </w:p>
    <w:p w:rsidR="008B109C" w:rsidRPr="008B109C" w:rsidRDefault="008B109C" w:rsidP="00D52051">
      <w:pPr>
        <w:widowControl/>
        <w:numPr>
          <w:ilvl w:val="0"/>
          <w:numId w:val="4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2" type="#_x0000_t13" style="position:absolute;left:0;text-align:left;margin-left:134.7pt;margin-top:7.95pt;width:47.25pt;height:3.6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" adj="20777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KMnO4+ HCI                     MnCI2 +CI2 +KCI+H2O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3" type="#_x0000_t13" style="position:absolute;left:0;text-align:left;margin-left:121.2pt;margin-top:6.9pt;width:54pt;height:3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" adj="20880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Zn+H2SO4                                 ZnSO4+H2S+H2O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  <w:lang w:val="pt-BR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</w:t>
      </w:r>
      <w:r w:rsidRPr="008B109C">
        <w:rPr>
          <w:rFonts w:ascii="Times New Roman" w:eastAsia="Times New Roman" w:hAnsi="Times New Roman" w:cs="Times New Roman"/>
          <w:color w:val="auto"/>
          <w:u w:val="single"/>
          <w:lang w:val="pt-BR"/>
        </w:rPr>
        <w:t xml:space="preserve"> №12</w:t>
      </w:r>
    </w:p>
    <w:p w:rsidR="008B109C" w:rsidRPr="008B109C" w:rsidRDefault="008B109C" w:rsidP="00D52051">
      <w:pPr>
        <w:widowControl/>
        <w:numPr>
          <w:ilvl w:val="0"/>
          <w:numId w:val="4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Основные понятия и законы химии.</w:t>
      </w:r>
    </w:p>
    <w:p w:rsidR="008B109C" w:rsidRPr="008B109C" w:rsidRDefault="008B109C" w:rsidP="00D52051">
      <w:pPr>
        <w:widowControl/>
        <w:numPr>
          <w:ilvl w:val="0"/>
          <w:numId w:val="4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железа выделится из раствора сульфата железа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II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), если в нем растворилось 13г цинка?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№13</w:t>
      </w:r>
    </w:p>
    <w:p w:rsidR="008B109C" w:rsidRPr="008B109C" w:rsidRDefault="008B109C" w:rsidP="00D52051">
      <w:pPr>
        <w:widowControl/>
        <w:numPr>
          <w:ilvl w:val="0"/>
          <w:numId w:val="4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Полимеры, свойства, получение.</w:t>
      </w:r>
    </w:p>
    <w:p w:rsidR="008B109C" w:rsidRPr="008B109C" w:rsidRDefault="008B109C" w:rsidP="00D52051">
      <w:pPr>
        <w:widowControl/>
        <w:numPr>
          <w:ilvl w:val="0"/>
          <w:numId w:val="4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4" type="#_x0000_t13" style="position:absolute;left:0;text-align:left;margin-left:160.95pt;margin-top:4.25pt;width:39.75pt;height:5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" adj="20174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AL2(SO4)3+ KOH 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5" type="#_x0000_t13" style="position:absolute;left:0;text-align:left;margin-left:152.7pt;margin-top:5.9pt;width:55.5pt;height:3.6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" adj="20899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CuCI2 +Cr(OH)3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№14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1. Классификация химических реацкий.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2. Закончить уравнение реакции указать окислитель, восстановитель: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6" type="#_x0000_t13" style="position:absolute;left:0;text-align:left;margin-left:118.2pt;margin-top:6.8pt;width:42pt;height:5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" adj="20250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FeCI3+HJ                  FeCI2 +J2+HCI</w:t>
      </w:r>
    </w:p>
    <w:p w:rsidR="008B109C" w:rsidRPr="008B109C" w:rsidRDefault="006D3004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7" type="#_x0000_t13" style="position:absolute;left:0;text-align:left;margin-left:117.45pt;margin-top:5.15pt;width:50.25pt;height:3.6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" adj="20826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Zn+HNO3                               Zn(NO3)2+N2+H2O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№15</w:t>
      </w:r>
    </w:p>
    <w:p w:rsidR="008B109C" w:rsidRPr="008B109C" w:rsidRDefault="008B109C" w:rsidP="00D52051">
      <w:pPr>
        <w:widowControl/>
        <w:numPr>
          <w:ilvl w:val="0"/>
          <w:numId w:val="4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Азотная кислота и её соли.</w:t>
      </w:r>
    </w:p>
    <w:p w:rsidR="008B109C" w:rsidRPr="008B109C" w:rsidRDefault="008B109C" w:rsidP="00D52051">
      <w:pPr>
        <w:widowControl/>
        <w:numPr>
          <w:ilvl w:val="0"/>
          <w:numId w:val="4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8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 оксида азота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V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), образуется при окислении 58г азота, содержащего 3% примесей, при н.у?    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№16</w:t>
      </w:r>
    </w:p>
    <w:p w:rsidR="008B109C" w:rsidRPr="008B109C" w:rsidRDefault="008B109C" w:rsidP="00D52051">
      <w:pPr>
        <w:widowControl/>
        <w:numPr>
          <w:ilvl w:val="0"/>
          <w:numId w:val="4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Аммиак, свойства, получение.</w:t>
      </w:r>
    </w:p>
    <w:p w:rsidR="008B109C" w:rsidRPr="008B109C" w:rsidRDefault="008B109C" w:rsidP="00D52051">
      <w:pPr>
        <w:widowControl/>
        <w:numPr>
          <w:ilvl w:val="0"/>
          <w:numId w:val="4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8" type="#_x0000_t13" style="position:absolute;left:0;text-align:left;margin-left:118.95pt;margin-top:5.6pt;width:31.5pt;height:3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" adj="20366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FeS + HCI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59" type="#_x0000_t13" style="position:absolute;left:0;text-align:left;margin-left:156.45pt;margin-top:5.45pt;width:55.5pt;height:3.6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" adj="20899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eastAsia="en-US"/>
        </w:rPr>
        <w:t>Fe(OH)3 +HNO3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№17</w:t>
      </w:r>
    </w:p>
    <w:p w:rsidR="008B109C" w:rsidRPr="008B109C" w:rsidRDefault="008B109C" w:rsidP="00D52051">
      <w:pPr>
        <w:widowControl/>
        <w:numPr>
          <w:ilvl w:val="0"/>
          <w:numId w:val="5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Теория электролитической диссоциации.</w:t>
      </w:r>
    </w:p>
    <w:p w:rsidR="008B109C" w:rsidRPr="008B109C" w:rsidRDefault="008B109C" w:rsidP="00D52051">
      <w:pPr>
        <w:widowControl/>
        <w:numPr>
          <w:ilvl w:val="0"/>
          <w:numId w:val="5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60" type="#_x0000_t13" style="position:absolute;left:0;text-align:left;margin-left:121.95pt;margin-top:5.5pt;width:36.75pt;height:3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" adj="20557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Cu+HNO3                       Cu(NO3)2+NO2+H2O</w:t>
      </w:r>
    </w:p>
    <w:p w:rsidR="008B109C" w:rsidRPr="008B109C" w:rsidRDefault="006D3004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w:pict>
          <v:shape id="_x0000_s1061" type="#_x0000_t13" style="position:absolute;left:0;text-align:left;margin-left:142.95pt;margin-top:6.35pt;width:45.75pt;height:3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" adj="20750" fillcolor="#4f81bd" strokecolor="#243f60" strokeweight="2pt">
            <v:path arrowok="t"/>
          </v:shape>
        </w:pict>
      </w:r>
      <w:r w:rsidR="008B109C"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>CI2+H2S+H2O                   HCI+H2SO4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  <w:u w:val="single"/>
          <w:lang w:val="pt-BR"/>
        </w:rPr>
      </w:pPr>
      <w:r w:rsidRPr="008B109C">
        <w:rPr>
          <w:rFonts w:ascii="Times New Roman" w:eastAsia="Times New Roman" w:hAnsi="Times New Roman" w:cs="Times New Roman"/>
          <w:color w:val="auto"/>
          <w:lang w:val="pt-BR"/>
        </w:rPr>
        <w:tab/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  <w:lang w:val="pt-BR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</w:t>
      </w:r>
      <w:r w:rsidRPr="008B109C">
        <w:rPr>
          <w:rFonts w:ascii="Times New Roman" w:eastAsia="Times New Roman" w:hAnsi="Times New Roman" w:cs="Times New Roman"/>
          <w:color w:val="auto"/>
          <w:u w:val="single"/>
          <w:lang w:val="pt-BR"/>
        </w:rPr>
        <w:t xml:space="preserve"> №18</w:t>
      </w:r>
    </w:p>
    <w:p w:rsidR="008B109C" w:rsidRPr="008B109C" w:rsidRDefault="008B109C" w:rsidP="00D52051">
      <w:pPr>
        <w:widowControl/>
        <w:numPr>
          <w:ilvl w:val="0"/>
          <w:numId w:val="5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Азот, его свойства, получение.</w:t>
      </w:r>
    </w:p>
    <w:p w:rsidR="008B109C" w:rsidRPr="008B109C" w:rsidRDefault="008B109C" w:rsidP="00D52051">
      <w:pPr>
        <w:widowControl/>
        <w:numPr>
          <w:ilvl w:val="0"/>
          <w:numId w:val="5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1065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 оксида фосфора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III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 образуется при окисления 13г фосфора, содержащего 20% примесей?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№19</w:t>
      </w:r>
    </w:p>
    <w:p w:rsidR="008B109C" w:rsidRPr="008B109C" w:rsidRDefault="008B109C" w:rsidP="00D52051">
      <w:pPr>
        <w:widowControl/>
        <w:numPr>
          <w:ilvl w:val="0"/>
          <w:numId w:val="5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Периодический закон Д.И. Менделеева</w:t>
      </w:r>
    </w:p>
    <w:p w:rsidR="008B109C" w:rsidRPr="008B109C" w:rsidRDefault="008B109C" w:rsidP="00D52051">
      <w:pPr>
        <w:widowControl/>
        <w:numPr>
          <w:ilvl w:val="0"/>
          <w:numId w:val="5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литров СО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eastAsia="en-US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 выделится при сгорании 25гр углерода, содержащего 2% примесей, при н.у.?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№20</w:t>
      </w:r>
    </w:p>
    <w:p w:rsidR="008B109C" w:rsidRPr="008B109C" w:rsidRDefault="008B109C" w:rsidP="00D52051">
      <w:pPr>
        <w:widowControl/>
        <w:numPr>
          <w:ilvl w:val="0"/>
          <w:numId w:val="5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Жесткость вода и ее виды.</w:t>
      </w:r>
    </w:p>
    <w:p w:rsidR="008B109C" w:rsidRPr="008B109C" w:rsidRDefault="008B109C" w:rsidP="00D52051">
      <w:pPr>
        <w:widowControl/>
        <w:numPr>
          <w:ilvl w:val="0"/>
          <w:numId w:val="53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литров кислорода необходимо для полного сгорания 40 гр фосфора, содержащего 3% примесей, при н.у.?</w:t>
      </w: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№21</w:t>
      </w:r>
    </w:p>
    <w:p w:rsidR="008B109C" w:rsidRPr="008B109C" w:rsidRDefault="008B109C" w:rsidP="00D52051">
      <w:pPr>
        <w:widowControl/>
        <w:numPr>
          <w:ilvl w:val="0"/>
          <w:numId w:val="5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Периодическая система химических элементов Д.И.Менделеева</w:t>
      </w:r>
    </w:p>
    <w:p w:rsidR="008B109C" w:rsidRPr="008B109C" w:rsidRDefault="008B109C" w:rsidP="00D52051">
      <w:pPr>
        <w:widowControl/>
        <w:numPr>
          <w:ilvl w:val="0"/>
          <w:numId w:val="54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Сколько грамм аммиака образуется при взаимодействии азота с 10 гр водорода, содержащего 5% примесей. 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№22</w:t>
      </w:r>
    </w:p>
    <w:p w:rsidR="008B109C" w:rsidRPr="008B109C" w:rsidRDefault="008B109C" w:rsidP="00D52051">
      <w:pPr>
        <w:widowControl/>
        <w:numPr>
          <w:ilvl w:val="0"/>
          <w:numId w:val="5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Энергетические уровни и подуровни. Принцип Паули. Правило Хунда.</w:t>
      </w:r>
    </w:p>
    <w:p w:rsidR="008B109C" w:rsidRPr="008B109C" w:rsidRDefault="008B109C" w:rsidP="00D52051">
      <w:pPr>
        <w:widowControl/>
        <w:numPr>
          <w:ilvl w:val="0"/>
          <w:numId w:val="55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грамм оксида углерода(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II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 образуется при окислении 15грамм углерода, содержащего 3% примесей?</w:t>
      </w:r>
    </w:p>
    <w:p w:rsidR="008B109C" w:rsidRPr="008B109C" w:rsidRDefault="008B109C" w:rsidP="008B109C">
      <w:pPr>
        <w:widowControl/>
        <w:spacing w:after="12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№23</w:t>
      </w:r>
    </w:p>
    <w:p w:rsidR="008B109C" w:rsidRPr="008B109C" w:rsidRDefault="008B109C" w:rsidP="00D52051">
      <w:pPr>
        <w:widowControl/>
        <w:numPr>
          <w:ilvl w:val="0"/>
          <w:numId w:val="5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Составление электронно-графических формул атомов химических элементов.</w:t>
      </w:r>
    </w:p>
    <w:p w:rsidR="008B109C" w:rsidRPr="008B109C" w:rsidRDefault="008B109C" w:rsidP="00D52051">
      <w:pPr>
        <w:widowControl/>
        <w:numPr>
          <w:ilvl w:val="0"/>
          <w:numId w:val="56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грамм цинка вступит в реакцию с 20 литрами кислорода при н.у.?</w:t>
      </w:r>
    </w:p>
    <w:p w:rsidR="008B109C" w:rsidRPr="008B109C" w:rsidRDefault="008B109C" w:rsidP="008B109C">
      <w:pPr>
        <w:widowControl/>
        <w:spacing w:after="12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12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№24</w:t>
      </w:r>
    </w:p>
    <w:p w:rsidR="008B109C" w:rsidRPr="008B109C" w:rsidRDefault="008B109C" w:rsidP="00D52051">
      <w:pPr>
        <w:widowControl/>
        <w:numPr>
          <w:ilvl w:val="0"/>
          <w:numId w:val="5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Классификация веществ.</w:t>
      </w:r>
    </w:p>
    <w:p w:rsidR="008B109C" w:rsidRPr="008B109C" w:rsidRDefault="008B109C" w:rsidP="00D52051">
      <w:pPr>
        <w:widowControl/>
        <w:numPr>
          <w:ilvl w:val="0"/>
          <w:numId w:val="57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Написать в ионно-молекулярной форме уравнения реакций: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 xml:space="preserve">FeSO4+ KOH = 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pl-PL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l-PL" w:eastAsia="en-US"/>
        </w:rPr>
        <w:t>NACI+ Cu(OH)2 =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№25</w:t>
      </w:r>
    </w:p>
    <w:p w:rsidR="008B109C" w:rsidRPr="008B109C" w:rsidRDefault="008B109C" w:rsidP="00D52051">
      <w:pPr>
        <w:widowControl/>
        <w:numPr>
          <w:ilvl w:val="0"/>
          <w:numId w:val="5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Степень окисления, ее значения.</w:t>
      </w:r>
    </w:p>
    <w:p w:rsidR="008B109C" w:rsidRPr="008B109C" w:rsidRDefault="008B109C" w:rsidP="00D52051">
      <w:pPr>
        <w:widowControl/>
        <w:numPr>
          <w:ilvl w:val="0"/>
          <w:numId w:val="58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литров кислорода необходимо для полного сгорания 10 гр фосфора, содержащего 3% примесей, при н.у.?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№26</w:t>
      </w:r>
    </w:p>
    <w:p w:rsidR="008B109C" w:rsidRPr="008B109C" w:rsidRDefault="008B109C" w:rsidP="00D52051">
      <w:pPr>
        <w:widowControl/>
        <w:numPr>
          <w:ilvl w:val="0"/>
          <w:numId w:val="5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Металлы, их строение, свойства и получение.</w:t>
      </w:r>
    </w:p>
    <w:p w:rsidR="008B109C" w:rsidRPr="008B109C" w:rsidRDefault="008B109C" w:rsidP="00D52051">
      <w:pPr>
        <w:widowControl/>
        <w:numPr>
          <w:ilvl w:val="0"/>
          <w:numId w:val="59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Ag +H2SO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  <w:lang w:val="en-US" w:eastAsia="en-US"/>
        </w:rPr>
        <w:t>4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16" o:spid="_x0000_i1035" type="#_x0000_t75" style="width:33.3pt;height:8.6pt;visibility:visible">
            <v:imagedata r:id="rId15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Ag2SO4+SO2+H2O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FeCI3+H2S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17" o:spid="_x0000_i1036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 xml:space="preserve">    FeCI2+ S+ HCI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val="en-US"/>
        </w:rPr>
      </w:pP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val="en-US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№27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1. Теория электролитической диссоциации.</w:t>
      </w:r>
    </w:p>
    <w:p w:rsidR="008B109C" w:rsidRPr="008B109C" w:rsidRDefault="008B109C" w:rsidP="008B109C">
      <w:pPr>
        <w:widowControl/>
        <w:spacing w:after="200" w:line="276" w:lineRule="auto"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         2. Задача.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г мрамора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CaCO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3) должно прореагировать с соляной кислотой, чтобы выделить 15,7 л диоксида углерода при н.у?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№28</w:t>
      </w:r>
    </w:p>
    <w:p w:rsidR="008B109C" w:rsidRPr="008B109C" w:rsidRDefault="008B109C" w:rsidP="00D52051">
      <w:pPr>
        <w:widowControl/>
        <w:numPr>
          <w:ilvl w:val="0"/>
          <w:numId w:val="6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Скорость химической реакции, факторы, влияющие на нее.</w:t>
      </w:r>
    </w:p>
    <w:p w:rsidR="008B109C" w:rsidRPr="008B109C" w:rsidRDefault="008B109C" w:rsidP="00D52051">
      <w:pPr>
        <w:widowControl/>
        <w:numPr>
          <w:ilvl w:val="0"/>
          <w:numId w:val="60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val="en-US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8B109C">
      <w:pPr>
        <w:widowControl/>
        <w:spacing w:after="200" w:line="276" w:lineRule="auto"/>
        <w:ind w:left="333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 аммиака образуется при взаимодействии 100г хлорида аммония с 60 г гидроксида натрия при н.у?</w:t>
      </w:r>
    </w:p>
    <w:p w:rsidR="008B109C" w:rsidRPr="008B109C" w:rsidRDefault="008B109C" w:rsidP="008B109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№29</w:t>
      </w:r>
    </w:p>
    <w:p w:rsidR="008B109C" w:rsidRPr="008B109C" w:rsidRDefault="008B109C" w:rsidP="00D52051">
      <w:pPr>
        <w:widowControl/>
        <w:numPr>
          <w:ilvl w:val="0"/>
          <w:numId w:val="6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Типы химических связей.</w:t>
      </w:r>
    </w:p>
    <w:p w:rsidR="008B109C" w:rsidRPr="008B109C" w:rsidRDefault="008B109C" w:rsidP="00D52051">
      <w:pPr>
        <w:widowControl/>
        <w:numPr>
          <w:ilvl w:val="0"/>
          <w:numId w:val="6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Закончить уравнение реакции указать окислитель, восстановитель:</w:t>
      </w:r>
    </w:p>
    <w:p w:rsidR="008B109C" w:rsidRPr="008B109C" w:rsidRDefault="008B109C" w:rsidP="008B109C">
      <w:pPr>
        <w:widowControl/>
        <w:spacing w:after="200" w:line="276" w:lineRule="auto"/>
        <w:ind w:left="1004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Cu+ HNO3 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8" o:spid="_x0000_i1037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   Cu(NO3)2+ NO+H2O</w:t>
      </w:r>
    </w:p>
    <w:p w:rsidR="008B109C" w:rsidRPr="008B109C" w:rsidRDefault="008B109C" w:rsidP="008B109C">
      <w:pPr>
        <w:widowControl/>
        <w:spacing w:after="200" w:line="276" w:lineRule="auto"/>
        <w:ind w:left="273"/>
        <w:contextualSpacing/>
        <w:rPr>
          <w:rFonts w:ascii="Times New Roman" w:eastAsia="Times New Roman" w:hAnsi="Times New Roman" w:cs="Times New Roman"/>
          <w:color w:val="auto"/>
          <w:lang w:val="pt-BR"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NaNO2+NJ+H2SO4     </w:t>
      </w:r>
      <w:r w:rsidR="006D3004">
        <w:rPr>
          <w:rFonts w:ascii="Times New Roman" w:eastAsia="Times New Roman" w:hAnsi="Times New Roman" w:cs="Times New Roman"/>
          <w:noProof/>
          <w:color w:val="auto"/>
        </w:rPr>
        <w:pict>
          <v:shape id="Рисунок 9" o:spid="_x0000_i1038" type="#_x0000_t75" style="width:33.3pt;height:8.6pt;visibility:visible">
            <v:imagedata r:id="rId16" o:title=""/>
          </v:shape>
        </w:pict>
      </w:r>
      <w:r w:rsidRPr="008B109C">
        <w:rPr>
          <w:rFonts w:ascii="Times New Roman" w:eastAsia="Times New Roman" w:hAnsi="Times New Roman" w:cs="Times New Roman"/>
          <w:color w:val="auto"/>
          <w:lang w:val="pt-BR" w:eastAsia="en-US"/>
        </w:rPr>
        <w:t xml:space="preserve">  NO+J2+Na2SO4+H2O</w:t>
      </w:r>
    </w:p>
    <w:p w:rsidR="008B109C" w:rsidRPr="008B109C" w:rsidRDefault="008B109C" w:rsidP="008B109C">
      <w:pPr>
        <w:widowControl/>
        <w:spacing w:after="120" w:line="276" w:lineRule="auto"/>
        <w:rPr>
          <w:rFonts w:ascii="Times New Roman" w:eastAsia="Times New Roman" w:hAnsi="Times New Roman" w:cs="Times New Roman"/>
          <w:color w:val="auto"/>
          <w:lang w:val="pt-BR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color w:val="auto"/>
          <w:u w:val="single"/>
        </w:rPr>
        <w:t>билет №30</w:t>
      </w:r>
    </w:p>
    <w:p w:rsidR="008B109C" w:rsidRPr="008B109C" w:rsidRDefault="008B109C" w:rsidP="00D52051">
      <w:pPr>
        <w:widowControl/>
        <w:numPr>
          <w:ilvl w:val="0"/>
          <w:numId w:val="6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 xml:space="preserve">Жесткость воды и ее виды. </w:t>
      </w:r>
    </w:p>
    <w:p w:rsidR="008B109C" w:rsidRPr="008B109C" w:rsidRDefault="008B109C" w:rsidP="00D52051">
      <w:pPr>
        <w:widowControl/>
        <w:numPr>
          <w:ilvl w:val="0"/>
          <w:numId w:val="6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Задача.</w:t>
      </w:r>
    </w:p>
    <w:p w:rsidR="008B109C" w:rsidRPr="008B109C" w:rsidRDefault="008B109C" w:rsidP="00D52051">
      <w:pPr>
        <w:widowControl/>
        <w:numPr>
          <w:ilvl w:val="0"/>
          <w:numId w:val="62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Сколько литров оксида азота (</w:t>
      </w:r>
      <w:r w:rsidRPr="008B109C">
        <w:rPr>
          <w:rFonts w:ascii="Times New Roman" w:eastAsia="Times New Roman" w:hAnsi="Times New Roman" w:cs="Times New Roman"/>
          <w:color w:val="auto"/>
          <w:lang w:val="en-US" w:eastAsia="en-US"/>
        </w:rPr>
        <w:t>V</w:t>
      </w:r>
      <w:r w:rsidRPr="008B109C">
        <w:rPr>
          <w:rFonts w:ascii="Times New Roman" w:eastAsia="Times New Roman" w:hAnsi="Times New Roman" w:cs="Times New Roman"/>
          <w:color w:val="auto"/>
          <w:lang w:eastAsia="en-US"/>
        </w:rPr>
        <w:t>), образуется при окислении 58г азота, содержащего 3% примесей, при н.у?</w:t>
      </w:r>
    </w:p>
    <w:p w:rsidR="008B109C" w:rsidRPr="008B109C" w:rsidRDefault="008B109C" w:rsidP="008B109C">
      <w:pPr>
        <w:widowControl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8B109C" w:rsidRPr="008B109C" w:rsidRDefault="008B109C" w:rsidP="008B109C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2.2.3. </w:t>
      </w:r>
      <w:r w:rsidRPr="008B109C">
        <w:rPr>
          <w:rFonts w:ascii="Times New Roman" w:eastAsia="Times New Roman" w:hAnsi="Times New Roman" w:cs="Times New Roman"/>
          <w:color w:val="auto"/>
        </w:rPr>
        <w:t>Билеты к дифференцированному зачету по химии за 2 семестр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глюкозы и сахарозы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грамм солянокислого анилина образуется, если в реакцию с анилином вступит 71 г. соляной кислоты?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№2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альдегидов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грамм уксусно-этилового эфира можно получить из уксусной кислоты и 128г. этилового спирта?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№3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ароматических углеводородов.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Какой объём углекислого газа образуется при сгорании 20 г метана (н.у.)?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№4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Гомологический ряд предельных углеводородов.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литров водорода образуется при разложении 48 г метана (н.у.)?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№5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Сколько литров углекислого гада (н.у.) образуется при сжигании 350г глюкозы?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Характерные свойства этина.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№6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классов спиртов.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литров ацетилена (н.у.) получается при взаимодействии с водой 32г карбида кальция?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№7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Предмет ограниченной химии. История развития.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потребуется бензола для получения 1т нитробензола?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№8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аминокислот.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литров углекислого газа (н.у.) образуется при сжигании 300г глюкозы?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№9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альдегидов.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Сколько грамм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образуется при сгорании 25л пентена (н.у.)?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№10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 Характерные свойства карбоновых кислот.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 Сколько литров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образуется при разложении 50г метана (н.у.)?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№11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 Характерные свойства спиртов.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 Сколько литров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выделится при взаимодействии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Na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 пропаном при н.у.?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№12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спиртов.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Сколько литров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H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образуется при сгорании 50г бутанола н.у.?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№13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Теория химического строения органических веществ.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2. Сколько грамм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Ca</w:t>
      </w:r>
      <w:r w:rsidRPr="008B109C">
        <w:rPr>
          <w:rFonts w:ascii="Times New Roman" w:eastAsia="Times New Roman" w:hAnsi="Times New Roman" w:cs="Times New Roman"/>
          <w:color w:val="auto"/>
        </w:rPr>
        <w:t>(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OH</w:t>
      </w:r>
      <w:r w:rsidRPr="008B109C">
        <w:rPr>
          <w:rFonts w:ascii="Times New Roman" w:eastAsia="Times New Roman" w:hAnsi="Times New Roman" w:cs="Times New Roman"/>
          <w:color w:val="auto"/>
        </w:rPr>
        <w:t>)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необходимо для нейтрализации 200г метановой кислоты?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№14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 Предельные углеводороды. Метан, свойства, получение.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3. Сколько литров этина получается при взаимодействии 30г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CaC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 водой при н.у.?</w:t>
      </w: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№15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крахмала и целлюлозы.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грамм кислорода необходимо для полного сгорания 78г ацетилена?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№16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карбоновых кислот.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литров водорода (н.у.) выделится при взаимодействии 6,9г металлического натрия с этиловым спиртом?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№17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 Какие структуры определяют строение белков? Какова роль белков в природе?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 Сколько литров водорода образуется при термическом разложении 2 молей метана (н.у.)?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№18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этилена (этена).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грамм гашеной извести необходимо для нейтрализации 230г муравьиной кислоты?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№19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сложных эфиров.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грамм соды необходимо для нейтрализации 120г уксусной кислоты?</w:t>
      </w:r>
    </w:p>
    <w:p w:rsidR="008B109C" w:rsidRPr="008B109C" w:rsidRDefault="008B109C" w:rsidP="008B109C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№20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уксусной кислоты.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литров углекислого газа образуется при брожении 87г глюкозы, содержащей 3% примесей (н.у.)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№21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альдегидов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2. Сколько надо брома для получения 40г бромэтана?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ind w:left="-567"/>
        <w:jc w:val="center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Билет №22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>1. Характерные свойства этена.</w:t>
      </w:r>
    </w:p>
    <w:p w:rsidR="008B109C" w:rsidRPr="008B109C" w:rsidRDefault="008B109C" w:rsidP="008B109C">
      <w:pPr>
        <w:widowControl/>
        <w:ind w:left="-567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3. Сколько литров </w:t>
      </w:r>
      <w:r w:rsidRPr="008B109C">
        <w:rPr>
          <w:rFonts w:ascii="Times New Roman" w:eastAsia="Times New Roman" w:hAnsi="Times New Roman" w:cs="Times New Roman"/>
          <w:color w:val="auto"/>
          <w:lang w:val="en-US"/>
        </w:rPr>
        <w:t>CO</w:t>
      </w:r>
      <w:r w:rsidRPr="008B109C">
        <w:rPr>
          <w:rFonts w:ascii="Times New Roman" w:eastAsia="Times New Roman" w:hAnsi="Times New Roman" w:cs="Times New Roman"/>
          <w:color w:val="auto"/>
          <w:vertAlign w:val="subscript"/>
        </w:rPr>
        <w:t>2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образуется при сгорании 40г пентана, содержащего 5% примесей при н.у.?</w:t>
      </w: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109C" w:rsidRPr="008B109C" w:rsidRDefault="008B109C" w:rsidP="008B109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i/>
          <w:color w:val="auto"/>
          <w:u w:val="single"/>
        </w:rPr>
      </w:pPr>
      <w:r w:rsidRPr="008B109C">
        <w:rPr>
          <w:rFonts w:ascii="Times New Roman" w:eastAsia="Times New Roman" w:hAnsi="Times New Roman" w:cs="Times New Roman"/>
          <w:i/>
          <w:color w:val="auto"/>
          <w:u w:val="single"/>
        </w:rPr>
        <w:t>Критерии оценок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«отличн</w:t>
      </w:r>
      <w:r w:rsidRPr="008B109C">
        <w:rPr>
          <w:rFonts w:ascii="Times New Roman" w:eastAsia="Times New Roman" w:hAnsi="Times New Roman" w:cs="Times New Roman"/>
          <w:color w:val="auto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8B109C" w:rsidRPr="008B109C" w:rsidRDefault="008B109C" w:rsidP="008B109C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«хорошо»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8B109C" w:rsidRPr="008B109C" w:rsidRDefault="008B109C" w:rsidP="008B109C">
      <w:pPr>
        <w:widowControl/>
        <w:tabs>
          <w:tab w:val="left" w:pos="851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«удовлетворительно»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8B109C" w:rsidRPr="008B109C" w:rsidRDefault="008B109C" w:rsidP="008B109C">
      <w:pPr>
        <w:widowControl/>
        <w:tabs>
          <w:tab w:val="left" w:pos="851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B109C">
        <w:rPr>
          <w:rFonts w:ascii="Times New Roman" w:eastAsia="Times New Roman" w:hAnsi="Times New Roman" w:cs="Times New Roman"/>
          <w:color w:val="auto"/>
        </w:rPr>
        <w:t xml:space="preserve">Оценка </w:t>
      </w:r>
      <w:r w:rsidRPr="008B109C">
        <w:rPr>
          <w:rFonts w:ascii="Times New Roman" w:eastAsia="Times New Roman" w:hAnsi="Times New Roman" w:cs="Times New Roman"/>
          <w:i/>
          <w:color w:val="auto"/>
        </w:rPr>
        <w:t>«неудовлетворительно»</w:t>
      </w:r>
      <w:r w:rsidRPr="008B109C">
        <w:rPr>
          <w:rFonts w:ascii="Times New Roman" w:eastAsia="Times New Roman" w:hAnsi="Times New Roman" w:cs="Times New Roman"/>
          <w:color w:val="auto"/>
        </w:rPr>
        <w:t xml:space="preserve"> ставится, если обучающийся не отвечает на поставленные вопросы.</w:t>
      </w:r>
    </w:p>
    <w:p w:rsidR="008B109C" w:rsidRPr="008B109C" w:rsidRDefault="008B109C" w:rsidP="008B109C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28 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Последовательность выборки 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Определена по разделам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Критерии оценки:</w:t>
            </w:r>
          </w:p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правильный ответ на вопрос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«5» если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Если правильно выполнено 90-100% тестовых заданий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«4» если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Если правильно выполнено 70-89% тестовых заданий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«3» если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Если правильно выполнено 50-69% тестовых заданий</w:t>
            </w:r>
          </w:p>
        </w:tc>
      </w:tr>
    </w:tbl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Предел длительности 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10 минут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2 вопроса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Случайная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Критерии оценки: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требуемый объем и структура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-изложение материала без фактических ошибок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-логика изложения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-использование соответствующей терминологии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стиль речи и культура речи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«5» если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Требования к ответу выполнены в полном объеме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tabs>
                <w:tab w:val="left" w:pos="280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«4» если</w:t>
            </w:r>
            <w:r w:rsidRPr="008B109C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8B109C" w:rsidRPr="008B109C" w:rsidTr="008B109C">
        <w:tc>
          <w:tcPr>
            <w:tcW w:w="4672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«3» если</w:t>
            </w:r>
          </w:p>
        </w:tc>
        <w:tc>
          <w:tcPr>
            <w:tcW w:w="467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Процедура оценивания умений и/или практического опыта </w:t>
      </w:r>
    </w:p>
    <w:p w:rsidR="008B109C" w:rsidRP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B109C">
        <w:rPr>
          <w:rFonts w:ascii="Times New Roman" w:eastAsia="Times New Roman" w:hAnsi="Times New Roman" w:cs="Times New Roman"/>
          <w:b/>
          <w:color w:val="auto"/>
        </w:rPr>
        <w:t xml:space="preserve">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4"/>
      </w:tblGrid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Предлагаемое количество заданий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1 </w:t>
            </w:r>
          </w:p>
        </w:tc>
      </w:tr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Последовательность выборки 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Случайная</w:t>
            </w:r>
          </w:p>
        </w:tc>
      </w:tr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Критерии оценки: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выделение и понимание проблемы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-умение обобщать, сопоставлять различные точки зрения</w:t>
            </w:r>
          </w:p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полнота использования источников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наличие авторской позиции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соответствие ответа поставленному вопросу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использование социального опыта, материалов СМИ, статистических данных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- логичность изложения 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умение привести пример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 опора на теоретические положения</w:t>
            </w:r>
          </w:p>
          <w:p w:rsidR="008B109C" w:rsidRPr="008B109C" w:rsidRDefault="008B109C" w:rsidP="008B109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-владение соответствующей терминологией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«5» если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Требования к ответу выполнены в полном объеме</w:t>
            </w:r>
          </w:p>
        </w:tc>
      </w:tr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«4» если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8B109C" w:rsidRPr="008B109C" w:rsidTr="008B109C">
        <w:tc>
          <w:tcPr>
            <w:tcW w:w="4643" w:type="dxa"/>
          </w:tcPr>
          <w:p w:rsidR="008B109C" w:rsidRPr="008B109C" w:rsidRDefault="008B109C" w:rsidP="008B10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>«3» если</w:t>
            </w:r>
          </w:p>
        </w:tc>
        <w:tc>
          <w:tcPr>
            <w:tcW w:w="4644" w:type="dxa"/>
          </w:tcPr>
          <w:p w:rsidR="008B109C" w:rsidRPr="008B109C" w:rsidRDefault="008B109C" w:rsidP="008B109C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109C">
              <w:rPr>
                <w:rFonts w:ascii="Times New Roman" w:eastAsia="Times New Roman" w:hAnsi="Times New Roman" w:cs="Times New Roman"/>
                <w:color w:val="auto"/>
              </w:rPr>
              <w:t xml:space="preserve">Требования выполнены частично - пытается обосновать свою точку зрения, однако </w:t>
            </w:r>
            <w:r w:rsidRPr="008B109C">
              <w:rPr>
                <w:rFonts w:ascii="Times New Roman" w:eastAsia="Times New Roman" w:hAnsi="Times New Roman" w:cs="Times New Roman"/>
                <w:bCs/>
                <w:color w:val="auto"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8B109C" w:rsidRDefault="008B109C" w:rsidP="008B109C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E73DF8" w:rsidRPr="009D4655" w:rsidRDefault="008B109C" w:rsidP="008B109C">
      <w:pPr>
        <w:widowControl/>
        <w:spacing w:after="200" w:line="276" w:lineRule="auto"/>
        <w:jc w:val="both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br w:type="page"/>
      </w:r>
      <w:r w:rsidR="00E73DF8"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="00E73DF8"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E73DF8" w:rsidRPr="009D4655" w:rsidRDefault="00E73DF8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73DF8" w:rsidRPr="009D4655" w:rsidTr="00C84236">
        <w:trPr>
          <w:trHeight w:val="552"/>
        </w:trPr>
        <w:tc>
          <w:tcPr>
            <w:tcW w:w="1492" w:type="dxa"/>
            <w:vAlign w:val="center"/>
          </w:tcPr>
          <w:p w:rsidR="00E73DF8" w:rsidRPr="00C84236" w:rsidRDefault="00E73DF8" w:rsidP="00C8423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84236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E73DF8" w:rsidRPr="00C84236" w:rsidRDefault="00E73DF8" w:rsidP="00C8423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84236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E73DF8" w:rsidRPr="00C84236" w:rsidRDefault="00E73DF8" w:rsidP="00C8423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84236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E73DF8" w:rsidRPr="00C84236" w:rsidRDefault="00E73DF8" w:rsidP="00C8423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84236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C84236">
        <w:trPr>
          <w:trHeight w:val="552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Pr="00176C22" w:rsidRDefault="00E73DF8">
      <w:pPr>
        <w:rPr>
          <w:rFonts w:ascii="Times New Roman" w:hAnsi="Times New Roman" w:cs="Times New Roman"/>
        </w:rPr>
      </w:pPr>
    </w:p>
    <w:sectPr w:rsidR="00E73DF8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09C" w:rsidRDefault="008B109C">
      <w:r>
        <w:separator/>
      </w:r>
    </w:p>
  </w:endnote>
  <w:endnote w:type="continuationSeparator" w:id="0">
    <w:p w:rsidR="008B109C" w:rsidRDefault="008B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C" w:rsidRDefault="008B109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D3004">
      <w:rPr>
        <w:noProof/>
      </w:rPr>
      <w:t>12</w:t>
    </w:r>
    <w:r>
      <w:rPr>
        <w:noProof/>
      </w:rPr>
      <w:fldChar w:fldCharType="end"/>
    </w:r>
  </w:p>
  <w:p w:rsidR="008B109C" w:rsidRDefault="008B109C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C" w:rsidRDefault="008B109C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C" w:rsidRDefault="008B109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D3004">
      <w:rPr>
        <w:noProof/>
      </w:rPr>
      <w:t>27</w:t>
    </w:r>
    <w:r>
      <w:rPr>
        <w:noProof/>
      </w:rPr>
      <w:fldChar w:fldCharType="end"/>
    </w:r>
  </w:p>
  <w:p w:rsidR="008B109C" w:rsidRDefault="008B109C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C" w:rsidRDefault="008B109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D3004">
      <w:rPr>
        <w:noProof/>
      </w:rPr>
      <w:t>51</w:t>
    </w:r>
    <w:r>
      <w:rPr>
        <w:noProof/>
      </w:rPr>
      <w:fldChar w:fldCharType="end"/>
    </w:r>
  </w:p>
  <w:p w:rsidR="008B109C" w:rsidRDefault="008B109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09C" w:rsidRDefault="008B109C">
      <w:r>
        <w:separator/>
      </w:r>
    </w:p>
  </w:footnote>
  <w:footnote w:type="continuationSeparator" w:id="0">
    <w:p w:rsidR="008B109C" w:rsidRDefault="008B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8D16EB"/>
    <w:multiLevelType w:val="hybridMultilevel"/>
    <w:tmpl w:val="98209346"/>
    <w:lvl w:ilvl="0" w:tplc="7CB0124E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5">
    <w:nsid w:val="08C75FD9"/>
    <w:multiLevelType w:val="hybridMultilevel"/>
    <w:tmpl w:val="D65E81F2"/>
    <w:lvl w:ilvl="0" w:tplc="47C2366A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6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60661F"/>
    <w:multiLevelType w:val="hybridMultilevel"/>
    <w:tmpl w:val="4ED00E8A"/>
    <w:lvl w:ilvl="0" w:tplc="7F24299A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8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292111F"/>
    <w:multiLevelType w:val="hybridMultilevel"/>
    <w:tmpl w:val="402C3796"/>
    <w:lvl w:ilvl="0" w:tplc="C6FC33D0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0">
    <w:nsid w:val="14180AB1"/>
    <w:multiLevelType w:val="hybridMultilevel"/>
    <w:tmpl w:val="3000D88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1">
    <w:nsid w:val="148317A5"/>
    <w:multiLevelType w:val="hybridMultilevel"/>
    <w:tmpl w:val="58AE8C50"/>
    <w:lvl w:ilvl="0" w:tplc="D28E14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8862DA"/>
    <w:multiLevelType w:val="hybridMultilevel"/>
    <w:tmpl w:val="40F8EF12"/>
    <w:lvl w:ilvl="0" w:tplc="A112CA7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3">
    <w:nsid w:val="15F20F22"/>
    <w:multiLevelType w:val="hybridMultilevel"/>
    <w:tmpl w:val="0344BC1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4">
    <w:nsid w:val="1C64706A"/>
    <w:multiLevelType w:val="hybridMultilevel"/>
    <w:tmpl w:val="46244768"/>
    <w:lvl w:ilvl="0" w:tplc="1D2A34C2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5">
    <w:nsid w:val="22C46F2F"/>
    <w:multiLevelType w:val="hybridMultilevel"/>
    <w:tmpl w:val="5C883E88"/>
    <w:lvl w:ilvl="0" w:tplc="D014335A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6">
    <w:nsid w:val="267471DA"/>
    <w:multiLevelType w:val="hybridMultilevel"/>
    <w:tmpl w:val="72F0EF9E"/>
    <w:lvl w:ilvl="0" w:tplc="7E0C1CC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7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A8B40CF"/>
    <w:multiLevelType w:val="hybridMultilevel"/>
    <w:tmpl w:val="EEDE6CE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3">
    <w:nsid w:val="2C090C79"/>
    <w:multiLevelType w:val="hybridMultilevel"/>
    <w:tmpl w:val="1EFCF21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4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ED84BC4"/>
    <w:multiLevelType w:val="hybridMultilevel"/>
    <w:tmpl w:val="B1A22618"/>
    <w:lvl w:ilvl="0" w:tplc="9B688D86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6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5B177F7"/>
    <w:multiLevelType w:val="hybridMultilevel"/>
    <w:tmpl w:val="57F493A0"/>
    <w:lvl w:ilvl="0" w:tplc="EC9CCE64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29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37E16BA4"/>
    <w:multiLevelType w:val="hybridMultilevel"/>
    <w:tmpl w:val="E4C4C6F4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1">
    <w:nsid w:val="38A53FF7"/>
    <w:multiLevelType w:val="hybridMultilevel"/>
    <w:tmpl w:val="035E6442"/>
    <w:lvl w:ilvl="0" w:tplc="EBCC7806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32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>
    <w:nsid w:val="3D605073"/>
    <w:multiLevelType w:val="hybridMultilevel"/>
    <w:tmpl w:val="7A84903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5">
    <w:nsid w:val="3F946494"/>
    <w:multiLevelType w:val="hybridMultilevel"/>
    <w:tmpl w:val="061E077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37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35A7849"/>
    <w:multiLevelType w:val="hybridMultilevel"/>
    <w:tmpl w:val="772E8788"/>
    <w:lvl w:ilvl="0" w:tplc="4328B70A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6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8940122"/>
    <w:multiLevelType w:val="hybridMultilevel"/>
    <w:tmpl w:val="5328839A"/>
    <w:lvl w:ilvl="0" w:tplc="7A4A0D02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9">
    <w:nsid w:val="5B87081A"/>
    <w:multiLevelType w:val="hybridMultilevel"/>
    <w:tmpl w:val="148477FA"/>
    <w:lvl w:ilvl="0" w:tplc="CF2A18F6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50">
    <w:nsid w:val="5BD553BA"/>
    <w:multiLevelType w:val="hybridMultilevel"/>
    <w:tmpl w:val="2ABCCA8A"/>
    <w:lvl w:ilvl="0" w:tplc="38BA9C3C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1">
    <w:nsid w:val="5DB71198"/>
    <w:multiLevelType w:val="hybridMultilevel"/>
    <w:tmpl w:val="590C8D36"/>
    <w:lvl w:ilvl="0" w:tplc="8264B708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2">
    <w:nsid w:val="5E3D1040"/>
    <w:multiLevelType w:val="hybridMultilevel"/>
    <w:tmpl w:val="DA241002"/>
    <w:lvl w:ilvl="0" w:tplc="C944C090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CE305B"/>
    <w:multiLevelType w:val="hybridMultilevel"/>
    <w:tmpl w:val="3FFABA64"/>
    <w:lvl w:ilvl="0" w:tplc="C9AEC6E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61">
    <w:nsid w:val="7DF3213D"/>
    <w:multiLevelType w:val="hybridMultilevel"/>
    <w:tmpl w:val="F10C0BFC"/>
    <w:lvl w:ilvl="0" w:tplc="4F341548">
      <w:start w:val="1"/>
      <w:numFmt w:val="decimal"/>
      <w:lvlText w:val="%1."/>
      <w:lvlJc w:val="left"/>
      <w:pPr>
        <w:ind w:left="2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num w:numId="1">
    <w:abstractNumId w:val="53"/>
  </w:num>
  <w:num w:numId="2">
    <w:abstractNumId w:val="46"/>
  </w:num>
  <w:num w:numId="3">
    <w:abstractNumId w:val="38"/>
  </w:num>
  <w:num w:numId="4">
    <w:abstractNumId w:val="21"/>
  </w:num>
  <w:num w:numId="5">
    <w:abstractNumId w:val="39"/>
  </w:num>
  <w:num w:numId="6">
    <w:abstractNumId w:val="24"/>
  </w:num>
  <w:num w:numId="7">
    <w:abstractNumId w:val="20"/>
  </w:num>
  <w:num w:numId="8">
    <w:abstractNumId w:val="8"/>
  </w:num>
  <w:num w:numId="9">
    <w:abstractNumId w:val="47"/>
  </w:num>
  <w:num w:numId="10">
    <w:abstractNumId w:val="40"/>
  </w:num>
  <w:num w:numId="11">
    <w:abstractNumId w:val="32"/>
  </w:num>
  <w:num w:numId="12">
    <w:abstractNumId w:val="42"/>
  </w:num>
  <w:num w:numId="13">
    <w:abstractNumId w:val="4"/>
  </w:num>
  <w:num w:numId="14">
    <w:abstractNumId w:val="36"/>
  </w:num>
  <w:num w:numId="15">
    <w:abstractNumId w:val="27"/>
  </w:num>
  <w:num w:numId="16">
    <w:abstractNumId w:val="18"/>
  </w:num>
  <w:num w:numId="17">
    <w:abstractNumId w:val="43"/>
  </w:num>
  <w:num w:numId="18">
    <w:abstractNumId w:val="19"/>
  </w:num>
  <w:num w:numId="19">
    <w:abstractNumId w:val="57"/>
  </w:num>
  <w:num w:numId="20">
    <w:abstractNumId w:val="59"/>
  </w:num>
  <w:num w:numId="21">
    <w:abstractNumId w:val="58"/>
  </w:num>
  <w:num w:numId="22">
    <w:abstractNumId w:val="29"/>
  </w:num>
  <w:num w:numId="23">
    <w:abstractNumId w:val="37"/>
  </w:num>
  <w:num w:numId="24">
    <w:abstractNumId w:val="3"/>
  </w:num>
  <w:num w:numId="25">
    <w:abstractNumId w:val="41"/>
  </w:num>
  <w:num w:numId="26">
    <w:abstractNumId w:val="0"/>
  </w:num>
  <w:num w:numId="27">
    <w:abstractNumId w:val="54"/>
  </w:num>
  <w:num w:numId="28">
    <w:abstractNumId w:val="44"/>
  </w:num>
  <w:num w:numId="29">
    <w:abstractNumId w:val="26"/>
  </w:num>
  <w:num w:numId="30">
    <w:abstractNumId w:val="56"/>
  </w:num>
  <w:num w:numId="31">
    <w:abstractNumId w:val="33"/>
  </w:num>
  <w:num w:numId="32">
    <w:abstractNumId w:val="55"/>
  </w:num>
  <w:num w:numId="33">
    <w:abstractNumId w:val="1"/>
  </w:num>
  <w:num w:numId="34">
    <w:abstractNumId w:val="6"/>
  </w:num>
  <w:num w:numId="35">
    <w:abstractNumId w:val="17"/>
  </w:num>
  <w:num w:numId="36">
    <w:abstractNumId w:val="28"/>
  </w:num>
  <w:num w:numId="37">
    <w:abstractNumId w:val="2"/>
  </w:num>
  <w:num w:numId="38">
    <w:abstractNumId w:val="16"/>
  </w:num>
  <w:num w:numId="39">
    <w:abstractNumId w:val="7"/>
  </w:num>
  <w:num w:numId="40">
    <w:abstractNumId w:val="60"/>
  </w:num>
  <w:num w:numId="41">
    <w:abstractNumId w:val="25"/>
  </w:num>
  <w:num w:numId="42">
    <w:abstractNumId w:val="12"/>
  </w:num>
  <w:num w:numId="43">
    <w:abstractNumId w:val="49"/>
  </w:num>
  <w:num w:numId="44">
    <w:abstractNumId w:val="61"/>
  </w:num>
  <w:num w:numId="45">
    <w:abstractNumId w:val="48"/>
  </w:num>
  <w:num w:numId="46">
    <w:abstractNumId w:val="15"/>
  </w:num>
  <w:num w:numId="47">
    <w:abstractNumId w:val="45"/>
  </w:num>
  <w:num w:numId="48">
    <w:abstractNumId w:val="52"/>
  </w:num>
  <w:num w:numId="49">
    <w:abstractNumId w:val="23"/>
  </w:num>
  <w:num w:numId="50">
    <w:abstractNumId w:val="30"/>
  </w:num>
  <w:num w:numId="51">
    <w:abstractNumId w:val="35"/>
  </w:num>
  <w:num w:numId="52">
    <w:abstractNumId w:val="10"/>
  </w:num>
  <w:num w:numId="53">
    <w:abstractNumId w:val="34"/>
  </w:num>
  <w:num w:numId="54">
    <w:abstractNumId w:val="22"/>
  </w:num>
  <w:num w:numId="55">
    <w:abstractNumId w:val="13"/>
  </w:num>
  <w:num w:numId="56">
    <w:abstractNumId w:val="51"/>
  </w:num>
  <w:num w:numId="57">
    <w:abstractNumId w:val="11"/>
  </w:num>
  <w:num w:numId="58">
    <w:abstractNumId w:val="50"/>
  </w:num>
  <w:num w:numId="59">
    <w:abstractNumId w:val="14"/>
  </w:num>
  <w:num w:numId="60">
    <w:abstractNumId w:val="5"/>
  </w:num>
  <w:num w:numId="61">
    <w:abstractNumId w:val="31"/>
  </w:num>
  <w:num w:numId="62">
    <w:abstractNumId w:val="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56FCF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7570C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304A4"/>
    <w:rsid w:val="00456697"/>
    <w:rsid w:val="004731E7"/>
    <w:rsid w:val="00477651"/>
    <w:rsid w:val="00484633"/>
    <w:rsid w:val="0048619E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3004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0A04"/>
    <w:rsid w:val="0082276A"/>
    <w:rsid w:val="00831096"/>
    <w:rsid w:val="00841045"/>
    <w:rsid w:val="00843997"/>
    <w:rsid w:val="00861B79"/>
    <w:rsid w:val="00872A5A"/>
    <w:rsid w:val="008B109C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AE16BD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4236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2051"/>
    <w:rsid w:val="00D5403C"/>
    <w:rsid w:val="00D567BF"/>
    <w:rsid w:val="00D57AB2"/>
    <w:rsid w:val="00D609D1"/>
    <w:rsid w:val="00D9576D"/>
    <w:rsid w:val="00DB0AB7"/>
    <w:rsid w:val="00DB28AB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73DF8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C4697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B109C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B109C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8B109C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8B109C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uiPriority w:val="99"/>
    <w:locked/>
    <w:rsid w:val="00C50F79"/>
    <w:rPr>
      <w:rFonts w:ascii="Tahoma" w:hAnsi="Tahoma" w:cs="Tahoma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2">
    <w:name w:val="Заголовок №1_"/>
    <w:basedOn w:val="a0"/>
    <w:link w:val="13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2">
    <w:name w:val="Колонтитул (2)"/>
    <w:basedOn w:val="a"/>
    <w:link w:val="21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3">
    <w:name w:val="Заголовок №1"/>
    <w:basedOn w:val="a"/>
    <w:link w:val="12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4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2 Знак"/>
    <w:basedOn w:val="a0"/>
    <w:link w:val="23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10">
    <w:name w:val="Заголовок 1 Знак"/>
    <w:basedOn w:val="a0"/>
    <w:link w:val="1"/>
    <w:uiPriority w:val="99"/>
    <w:rsid w:val="008B109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8B10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B109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8B109C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5">
    <w:name w:val="Нет списка1"/>
    <w:next w:val="a2"/>
    <w:uiPriority w:val="99"/>
    <w:semiHidden/>
    <w:unhideWhenUsed/>
    <w:rsid w:val="008B109C"/>
  </w:style>
  <w:style w:type="table" w:customStyle="1" w:styleId="16">
    <w:name w:val="Сетка таблицы1"/>
    <w:basedOn w:val="a1"/>
    <w:next w:val="ac"/>
    <w:uiPriority w:val="99"/>
    <w:rsid w:val="008B109C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semiHidden/>
    <w:rsid w:val="008B109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B109C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basedOn w:val="a0"/>
    <w:uiPriority w:val="99"/>
    <w:semiHidden/>
    <w:rsid w:val="008B109C"/>
    <w:rPr>
      <w:rFonts w:cs="Times New Roman"/>
      <w:vertAlign w:val="superscript"/>
    </w:rPr>
  </w:style>
  <w:style w:type="character" w:styleId="afa">
    <w:name w:val="page number"/>
    <w:basedOn w:val="a0"/>
    <w:uiPriority w:val="99"/>
    <w:rsid w:val="008B109C"/>
    <w:rPr>
      <w:rFonts w:cs="Times New Roman"/>
    </w:rPr>
  </w:style>
  <w:style w:type="paragraph" w:styleId="afb">
    <w:name w:val="endnote text"/>
    <w:basedOn w:val="a"/>
    <w:link w:val="afc"/>
    <w:uiPriority w:val="99"/>
    <w:rsid w:val="008B109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8B109C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rsid w:val="008B109C"/>
    <w:rPr>
      <w:rFonts w:cs="Times New Roman"/>
      <w:vertAlign w:val="superscript"/>
    </w:rPr>
  </w:style>
  <w:style w:type="character" w:styleId="afe">
    <w:name w:val="annotation reference"/>
    <w:basedOn w:val="a0"/>
    <w:uiPriority w:val="99"/>
    <w:rsid w:val="008B109C"/>
    <w:rPr>
      <w:rFonts w:cs="Times New Roman"/>
      <w:sz w:val="16"/>
    </w:rPr>
  </w:style>
  <w:style w:type="paragraph" w:styleId="aff">
    <w:name w:val="annotation text"/>
    <w:basedOn w:val="a"/>
    <w:link w:val="aff0"/>
    <w:uiPriority w:val="99"/>
    <w:rsid w:val="008B109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8B109C"/>
    <w:rPr>
      <w:rFonts w:ascii="Times New Roman" w:eastAsia="Times New Roman" w:hAnsi="Times New Roman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rsid w:val="008B109C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8B109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3">
    <w:name w:val="Normal (Web)"/>
    <w:basedOn w:val="a"/>
    <w:uiPriority w:val="99"/>
    <w:rsid w:val="008B109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f4">
    <w:name w:val="Strong"/>
    <w:basedOn w:val="a0"/>
    <w:uiPriority w:val="99"/>
    <w:qFormat/>
    <w:locked/>
    <w:rsid w:val="008B109C"/>
    <w:rPr>
      <w:rFonts w:cs="Times New Roman"/>
      <w:b/>
    </w:rPr>
  </w:style>
  <w:style w:type="character" w:customStyle="1" w:styleId="c3">
    <w:name w:val="c3"/>
    <w:uiPriority w:val="99"/>
    <w:rsid w:val="008B109C"/>
  </w:style>
  <w:style w:type="character" w:customStyle="1" w:styleId="BodyTextChar">
    <w:name w:val="Body Text Char"/>
    <w:uiPriority w:val="99"/>
    <w:locked/>
    <w:rsid w:val="008B109C"/>
    <w:rPr>
      <w:sz w:val="23"/>
      <w:shd w:val="clear" w:color="auto" w:fill="FFFFFF"/>
    </w:rPr>
  </w:style>
  <w:style w:type="character" w:customStyle="1" w:styleId="32">
    <w:name w:val="Основной текст (3)_"/>
    <w:link w:val="33"/>
    <w:uiPriority w:val="99"/>
    <w:locked/>
    <w:rsid w:val="008B109C"/>
    <w:rPr>
      <w:b/>
      <w:sz w:val="23"/>
      <w:shd w:val="clear" w:color="auto" w:fill="FFFFFF"/>
    </w:rPr>
  </w:style>
  <w:style w:type="character" w:customStyle="1" w:styleId="17">
    <w:name w:val="Основной текст Знак1"/>
    <w:uiPriority w:val="99"/>
    <w:semiHidden/>
    <w:rsid w:val="008B109C"/>
  </w:style>
  <w:style w:type="paragraph" w:customStyle="1" w:styleId="33">
    <w:name w:val="Основной текст (3)"/>
    <w:basedOn w:val="a"/>
    <w:link w:val="32"/>
    <w:uiPriority w:val="99"/>
    <w:rsid w:val="008B109C"/>
    <w:pPr>
      <w:widowControl/>
      <w:shd w:val="clear" w:color="auto" w:fill="FFFFFF"/>
      <w:spacing w:line="240" w:lineRule="atLeast"/>
    </w:pPr>
    <w:rPr>
      <w:b/>
      <w:color w:val="auto"/>
      <w:sz w:val="23"/>
      <w:szCs w:val="22"/>
    </w:rPr>
  </w:style>
  <w:style w:type="character" w:customStyle="1" w:styleId="34">
    <w:name w:val="Заголовок №3_"/>
    <w:link w:val="310"/>
    <w:uiPriority w:val="99"/>
    <w:locked/>
    <w:rsid w:val="008B109C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8B109C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  <w:szCs w:val="22"/>
    </w:rPr>
  </w:style>
  <w:style w:type="character" w:customStyle="1" w:styleId="18">
    <w:name w:val="Основной текст + Полужирный1"/>
    <w:uiPriority w:val="99"/>
    <w:rsid w:val="008B109C"/>
    <w:rPr>
      <w:rFonts w:ascii="Times New Roman" w:hAnsi="Times New Roman"/>
      <w:b/>
      <w:spacing w:val="0"/>
      <w:sz w:val="23"/>
    </w:rPr>
  </w:style>
  <w:style w:type="paragraph" w:customStyle="1" w:styleId="19">
    <w:name w:val="Заголовок1"/>
    <w:basedOn w:val="a"/>
    <w:next w:val="af5"/>
    <w:uiPriority w:val="99"/>
    <w:rsid w:val="008B109C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1"/>
      <w:sz w:val="28"/>
      <w:szCs w:val="28"/>
      <w:lang w:eastAsia="hi-IN" w:bidi="hi-IN"/>
    </w:rPr>
  </w:style>
  <w:style w:type="paragraph" w:customStyle="1" w:styleId="aff5">
    <w:name w:val="Знак Знак Знак Знак"/>
    <w:basedOn w:val="a"/>
    <w:next w:val="a"/>
    <w:uiPriority w:val="99"/>
    <w:rsid w:val="008B109C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ff6">
    <w:name w:val="Document Map"/>
    <w:basedOn w:val="a"/>
    <w:link w:val="aff7"/>
    <w:uiPriority w:val="99"/>
    <w:semiHidden/>
    <w:rsid w:val="008B109C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aff7">
    <w:name w:val="Схема документа Знак"/>
    <w:basedOn w:val="a0"/>
    <w:link w:val="aff6"/>
    <w:uiPriority w:val="99"/>
    <w:semiHidden/>
    <w:rsid w:val="008B109C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10pt">
    <w:name w:val="Основной текст + 10 pt"/>
    <w:uiPriority w:val="99"/>
    <w:rsid w:val="008B109C"/>
    <w:rPr>
      <w:rFonts w:ascii="Times New Roman" w:hAnsi="Times New Roman"/>
      <w:spacing w:val="0"/>
      <w:sz w:val="20"/>
    </w:rPr>
  </w:style>
  <w:style w:type="paragraph" w:styleId="aff8">
    <w:name w:val="No Spacing"/>
    <w:uiPriority w:val="99"/>
    <w:qFormat/>
    <w:rsid w:val="008B109C"/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8B109C"/>
    <w:pPr>
      <w:widowControl w:val="0"/>
      <w:suppressAutoHyphens/>
      <w:snapToGrid w:val="0"/>
      <w:spacing w:before="380" w:line="254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styleId="27">
    <w:name w:val="Body Text Indent 2"/>
    <w:basedOn w:val="a"/>
    <w:link w:val="28"/>
    <w:uiPriority w:val="99"/>
    <w:rsid w:val="008B109C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8B109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B109C"/>
  </w:style>
  <w:style w:type="paragraph" w:customStyle="1" w:styleId="ConsPlusNormal">
    <w:name w:val="ConsPlusNormal"/>
    <w:uiPriority w:val="99"/>
    <w:rsid w:val="008B109C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B109C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</w:rPr>
  </w:style>
  <w:style w:type="paragraph" w:styleId="aff9">
    <w:name w:val="Title"/>
    <w:basedOn w:val="a"/>
    <w:link w:val="affa"/>
    <w:uiPriority w:val="99"/>
    <w:qFormat/>
    <w:locked/>
    <w:rsid w:val="008B109C"/>
    <w:pPr>
      <w:widowControl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affa">
    <w:name w:val="Название Знак"/>
    <w:basedOn w:val="a0"/>
    <w:link w:val="aff9"/>
    <w:uiPriority w:val="99"/>
    <w:rsid w:val="008B109C"/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8B109C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7256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06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51</Pages>
  <Words>12529</Words>
  <Characters>71418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83780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21</cp:revision>
  <cp:lastPrinted>2023-04-10T07:21:00Z</cp:lastPrinted>
  <dcterms:created xsi:type="dcterms:W3CDTF">2023-08-24T11:56:00Z</dcterms:created>
  <dcterms:modified xsi:type="dcterms:W3CDTF">2025-06-24T07:58:00Z</dcterms:modified>
</cp:coreProperties>
</file>